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589B" w14:textId="77777777" w:rsidR="00860D7D" w:rsidRPr="0046196F" w:rsidRDefault="0026386E" w:rsidP="0046196F">
      <w:pPr>
        <w:pStyle w:val="Tittel"/>
      </w:pPr>
      <w:bookmarkStart w:id="0" w:name="_GoBack"/>
      <w:bookmarkEnd w:id="0"/>
      <w:r w:rsidRPr="0046196F">
        <w:t xml:space="preserve">The Use of </w:t>
      </w:r>
      <w:r w:rsidR="00860D7D" w:rsidRPr="0046196F">
        <w:t>Smartphones in Norwegian Social Care Services</w:t>
      </w:r>
    </w:p>
    <w:p w14:paraId="042F3044" w14:textId="6E353D67" w:rsidR="00860D7D" w:rsidRPr="0046196F" w:rsidRDefault="00860D7D" w:rsidP="0046196F">
      <w:pPr>
        <w:pStyle w:val="Author"/>
      </w:pPr>
      <w:r w:rsidRPr="0046196F">
        <w:t>Linda Iren Mihaila HANSEN</w:t>
      </w:r>
      <w:r w:rsidR="00B05D6E" w:rsidRPr="0046196F">
        <w:rPr>
          <w:vertAlign w:val="superscript"/>
        </w:rPr>
        <w:t>a,</w:t>
      </w:r>
      <w:r w:rsidR="00B05D6E" w:rsidRPr="0046196F">
        <w:rPr>
          <w:rStyle w:val="Fotnotereferanse"/>
        </w:rPr>
        <w:footnoteReference w:id="1"/>
      </w:r>
      <w:r w:rsidRPr="0046196F">
        <w:t>, Ann</w:t>
      </w:r>
      <w:r w:rsidR="00B05D6E" w:rsidRPr="0046196F">
        <w:t xml:space="preserve"> </w:t>
      </w:r>
      <w:r w:rsidRPr="0046196F">
        <w:t>FRUHLING</w:t>
      </w:r>
      <w:r w:rsidR="00B05D6E" w:rsidRPr="0046196F">
        <w:rPr>
          <w:vertAlign w:val="superscript"/>
        </w:rPr>
        <w:t>b</w:t>
      </w:r>
      <w:r w:rsidR="0046196F">
        <w:t>, Mariann FOSSUM</w:t>
      </w:r>
      <w:r w:rsidRPr="0046196F">
        <w:rPr>
          <w:vertAlign w:val="superscript"/>
        </w:rPr>
        <w:t>b</w:t>
      </w:r>
    </w:p>
    <w:p w14:paraId="215B6138" w14:textId="77777777" w:rsidR="00B05D6E" w:rsidRPr="00531666" w:rsidRDefault="00B05D6E" w:rsidP="001D2F6D">
      <w:pPr>
        <w:pStyle w:val="Author"/>
        <w:jc w:val="both"/>
        <w:rPr>
          <w:szCs w:val="20"/>
          <w:lang w:val="nb-NO"/>
        </w:rPr>
      </w:pPr>
    </w:p>
    <w:p w14:paraId="49AD63E1" w14:textId="00DDD628" w:rsidR="00B05D6E" w:rsidRPr="0046196F" w:rsidRDefault="0046196F" w:rsidP="0046196F">
      <w:pPr>
        <w:pStyle w:val="Affiliation"/>
      </w:pPr>
      <w:r w:rsidRPr="0046196F">
        <w:rPr>
          <w:vertAlign w:val="superscript"/>
        </w:rPr>
        <w:t>a</w:t>
      </w:r>
      <w:r w:rsidR="00860D7D" w:rsidRPr="0046196F">
        <w:t xml:space="preserve">Department of Health and Nursing Science, Faculty of Health and Sport Sciences, University of Agder, Grimstad, Norway  </w:t>
      </w:r>
    </w:p>
    <w:p w14:paraId="1BDD93F8" w14:textId="57B39FC9" w:rsidR="00B05D6E" w:rsidRPr="0046196F" w:rsidRDefault="0046196F" w:rsidP="0046196F">
      <w:pPr>
        <w:pStyle w:val="Affiliation"/>
      </w:pPr>
      <w:r w:rsidRPr="0046196F">
        <w:rPr>
          <w:vertAlign w:val="superscript"/>
        </w:rPr>
        <w:t>b</w:t>
      </w:r>
      <w:r w:rsidR="00860D7D" w:rsidRPr="0046196F">
        <w:t>School of Interdisciplinary Informatics, University of Nebraska, Omaha, Nebraska, USA</w:t>
      </w:r>
    </w:p>
    <w:p w14:paraId="1E8253C8" w14:textId="77777777" w:rsidR="00041A21" w:rsidRPr="001C061A" w:rsidRDefault="00041A21" w:rsidP="0046196F">
      <w:pPr>
        <w:pStyle w:val="Abstract"/>
      </w:pPr>
      <w:r w:rsidRPr="001C061A">
        <w:rPr>
          <w:b/>
        </w:rPr>
        <w:t>Abstract.</w:t>
      </w:r>
      <w:r w:rsidR="00B27AE8">
        <w:rPr>
          <w:b/>
        </w:rPr>
        <w:t xml:space="preserve"> </w:t>
      </w:r>
      <w:r w:rsidR="004E7526">
        <w:t xml:space="preserve">This study aims to understand how smartphone technology was perceived by </w:t>
      </w:r>
      <w:r w:rsidR="00B27AE8">
        <w:t>social workers</w:t>
      </w:r>
      <w:r w:rsidR="004E7526">
        <w:t xml:space="preserve"> responsible for piloting </w:t>
      </w:r>
      <w:r w:rsidR="00B27AE8">
        <w:t>social services</w:t>
      </w:r>
      <w:r w:rsidR="004E7526">
        <w:t xml:space="preserve"> software and the experiences of involving </w:t>
      </w:r>
      <w:r w:rsidR="00B27AE8">
        <w:t>end-</w:t>
      </w:r>
      <w:r w:rsidR="004E7526">
        <w:t>users as co-dev</w:t>
      </w:r>
      <w:r w:rsidR="00B27AE8">
        <w:t>e</w:t>
      </w:r>
      <w:r w:rsidR="004E7526">
        <w:t xml:space="preserve">lopers. </w:t>
      </w:r>
      <w:r w:rsidR="00D578E8" w:rsidRPr="001C061A">
        <w:t>T</w:t>
      </w:r>
      <w:r w:rsidR="0013549D" w:rsidRPr="001C061A">
        <w:t>h</w:t>
      </w:r>
      <w:r w:rsidR="00D578E8" w:rsidRPr="001C061A">
        <w:t>e</w:t>
      </w:r>
      <w:r w:rsidR="004E7526">
        <w:t xml:space="preserve"> pilot resulted in </w:t>
      </w:r>
      <w:r w:rsidR="00D578E8" w:rsidRPr="001C061A">
        <w:t xml:space="preserve">an improved match between </w:t>
      </w:r>
      <w:r w:rsidR="00B27AE8">
        <w:t xml:space="preserve">the </w:t>
      </w:r>
      <w:r w:rsidR="00D578E8" w:rsidRPr="001C061A">
        <w:t xml:space="preserve">smartphone software and workflow </w:t>
      </w:r>
      <w:r w:rsidR="004E7526">
        <w:t xml:space="preserve">as well as </w:t>
      </w:r>
      <w:r w:rsidR="00D578E8" w:rsidRPr="001C061A">
        <w:t xml:space="preserve">mutual learning experiences </w:t>
      </w:r>
      <w:r w:rsidR="001C061A">
        <w:t>among</w:t>
      </w:r>
      <w:r w:rsidR="001C061A" w:rsidRPr="001C061A">
        <w:t xml:space="preserve"> </w:t>
      </w:r>
      <w:r w:rsidR="00B27AE8">
        <w:t xml:space="preserve">the </w:t>
      </w:r>
      <w:r w:rsidR="00D578E8" w:rsidRPr="001C061A">
        <w:t>social workers</w:t>
      </w:r>
      <w:r w:rsidR="001C061A">
        <w:t>,</w:t>
      </w:r>
      <w:r w:rsidR="001C061A" w:rsidRPr="001C061A">
        <w:t xml:space="preserve"> </w:t>
      </w:r>
      <w:r w:rsidR="00D578E8" w:rsidRPr="001C061A">
        <w:t>client</w:t>
      </w:r>
      <w:r w:rsidR="004E7526">
        <w:t>s</w:t>
      </w:r>
      <w:r w:rsidR="001C061A">
        <w:t>,</w:t>
      </w:r>
      <w:r w:rsidR="00D578E8" w:rsidRPr="001C061A">
        <w:t xml:space="preserve"> and the vendor</w:t>
      </w:r>
      <w:r w:rsidR="004E7526">
        <w:t xml:space="preserve">. The pilot study revealed several </w:t>
      </w:r>
      <w:r w:rsidR="00D578E8" w:rsidRPr="001C061A">
        <w:t xml:space="preserve">graphical user interface (GUI) and </w:t>
      </w:r>
      <w:r w:rsidR="001C061A" w:rsidRPr="001C061A">
        <w:t>functionalit</w:t>
      </w:r>
      <w:r w:rsidR="001C061A">
        <w:t>y</w:t>
      </w:r>
      <w:r w:rsidR="001C061A" w:rsidRPr="001C061A">
        <w:t xml:space="preserve"> </w:t>
      </w:r>
      <w:r w:rsidR="00D578E8" w:rsidRPr="001C061A">
        <w:t>challenges</w:t>
      </w:r>
      <w:r w:rsidR="00B27AE8">
        <w:t xml:space="preserve">. </w:t>
      </w:r>
      <w:r w:rsidR="00B27AE8" w:rsidRPr="001C061A">
        <w:t xml:space="preserve">Implementing </w:t>
      </w:r>
      <w:r w:rsidR="00B27AE8">
        <w:t>an ICT social service smartphone application</w:t>
      </w:r>
      <w:r w:rsidR="00B27AE8" w:rsidRPr="001C061A">
        <w:t xml:space="preserve"> may further improve </w:t>
      </w:r>
      <w:r w:rsidR="00B27AE8">
        <w:t>efficiencies for social workers serving</w:t>
      </w:r>
      <w:r w:rsidR="00B27AE8" w:rsidRPr="001C061A">
        <w:t xml:space="preserve"> citizens</w:t>
      </w:r>
      <w:r w:rsidR="00B27AE8">
        <w:t>, however; th</w:t>
      </w:r>
      <w:r w:rsidR="004E7526">
        <w:t>is study validates the importance to</w:t>
      </w:r>
      <w:r w:rsidR="004E7526" w:rsidRPr="001C061A">
        <w:t xml:space="preserve"> </w:t>
      </w:r>
      <w:r w:rsidR="00B27AE8">
        <w:t>study</w:t>
      </w:r>
      <w:r w:rsidR="004E7526" w:rsidRPr="001C061A">
        <w:t xml:space="preserve"> end</w:t>
      </w:r>
      <w:r w:rsidR="004E7526">
        <w:t>-</w:t>
      </w:r>
      <w:r w:rsidR="004E7526" w:rsidRPr="001C061A">
        <w:t xml:space="preserve">users’ experiences </w:t>
      </w:r>
      <w:r w:rsidR="004E7526">
        <w:t>with</w:t>
      </w:r>
      <w:r w:rsidR="004E7526" w:rsidRPr="001C061A">
        <w:t xml:space="preserve"> communication and </w:t>
      </w:r>
      <w:r w:rsidR="004E7526">
        <w:t xml:space="preserve">the real-time use of the system in order reap the </w:t>
      </w:r>
      <w:r w:rsidR="00B27AE8">
        <w:t>anticipated</w:t>
      </w:r>
      <w:r w:rsidR="004E7526">
        <w:t xml:space="preserve"> benefits of ICT capabilities for smart phone social service applications.</w:t>
      </w:r>
    </w:p>
    <w:p w14:paraId="08D4EC76" w14:textId="77777777" w:rsidR="00B05D6E" w:rsidRPr="0046196F" w:rsidRDefault="00041A21" w:rsidP="0046196F">
      <w:pPr>
        <w:pStyle w:val="Keywords"/>
      </w:pPr>
      <w:r w:rsidRPr="0046196F">
        <w:t xml:space="preserve">Keywords. </w:t>
      </w:r>
      <w:r w:rsidR="00C901A2" w:rsidRPr="0046196F">
        <w:t xml:space="preserve">evaluation, social care services, focus group, </w:t>
      </w:r>
      <w:r w:rsidR="000A3E2A" w:rsidRPr="0046196F">
        <w:t xml:space="preserve">smartphone </w:t>
      </w:r>
      <w:r w:rsidR="00C901A2" w:rsidRPr="0046196F">
        <w:t>technology</w:t>
      </w:r>
    </w:p>
    <w:p w14:paraId="6B80254F" w14:textId="77777777" w:rsidR="00B05D6E" w:rsidRPr="001C061A" w:rsidRDefault="00B05D6E" w:rsidP="0046196F">
      <w:pPr>
        <w:pStyle w:val="Overskrift1"/>
      </w:pPr>
      <w:r w:rsidRPr="0046196F">
        <w:t>Introduction</w:t>
      </w:r>
    </w:p>
    <w:p w14:paraId="2E243B9D" w14:textId="2A8304DE" w:rsidR="00C87903" w:rsidRPr="0046196F" w:rsidRDefault="001C061A" w:rsidP="0046196F">
      <w:pPr>
        <w:pStyle w:val="NoindentNormal"/>
      </w:pPr>
      <w:r w:rsidRPr="0046196F">
        <w:t>Extensive</w:t>
      </w:r>
      <w:r w:rsidR="000A563F" w:rsidRPr="0046196F">
        <w:t xml:space="preserve"> </w:t>
      </w:r>
      <w:r w:rsidR="00860D7D" w:rsidRPr="0046196F">
        <w:t xml:space="preserve">Norwegian </w:t>
      </w:r>
      <w:r w:rsidR="000A563F" w:rsidRPr="0046196F">
        <w:t xml:space="preserve">employment and </w:t>
      </w:r>
      <w:r w:rsidR="00860D7D" w:rsidRPr="0046196F">
        <w:t xml:space="preserve">welfare </w:t>
      </w:r>
      <w:r w:rsidR="000A563F" w:rsidRPr="0046196F">
        <w:t xml:space="preserve">administration </w:t>
      </w:r>
      <w:r w:rsidR="00CC0BC6" w:rsidRPr="0046196F">
        <w:t xml:space="preserve">reform </w:t>
      </w:r>
      <w:r w:rsidR="00041A21" w:rsidRPr="0046196F">
        <w:t>has</w:t>
      </w:r>
      <w:r w:rsidR="00860D7D" w:rsidRPr="0046196F">
        <w:t xml:space="preserve"> change</w:t>
      </w:r>
      <w:r w:rsidR="00041A21" w:rsidRPr="0046196F">
        <w:t>d</w:t>
      </w:r>
      <w:r w:rsidR="00860D7D" w:rsidRPr="0046196F">
        <w:t xml:space="preserve"> the employment services, national insurance administrations and local social services </w:t>
      </w:r>
      <w:r w:rsidR="00950BEE" w:rsidRPr="0046196F">
        <w:t>[</w:t>
      </w:r>
      <w:r w:rsidR="00A54F56" w:rsidRPr="0046196F">
        <w:t>1</w:t>
      </w:r>
      <w:r w:rsidR="00950BEE" w:rsidRPr="0046196F">
        <w:t>]</w:t>
      </w:r>
      <w:r w:rsidR="00860D7D" w:rsidRPr="0046196F">
        <w:t xml:space="preserve">. </w:t>
      </w:r>
      <w:r w:rsidR="000A563F" w:rsidRPr="0046196F">
        <w:t>T</w:t>
      </w:r>
      <w:r w:rsidR="00860D7D" w:rsidRPr="0046196F">
        <w:t xml:space="preserve">he </w:t>
      </w:r>
      <w:r w:rsidR="001B2D7A" w:rsidRPr="0046196F">
        <w:t xml:space="preserve">reform </w:t>
      </w:r>
      <w:r w:rsidR="00AA6569" w:rsidRPr="0046196F">
        <w:t xml:space="preserve">aimed </w:t>
      </w:r>
      <w:r w:rsidR="001B2D7A" w:rsidRPr="0046196F">
        <w:t xml:space="preserve">to reduce costs, </w:t>
      </w:r>
      <w:r w:rsidR="007D06D6" w:rsidRPr="0046196F">
        <w:t>improve effectiveness and efficiency</w:t>
      </w:r>
      <w:r w:rsidR="00591156" w:rsidRPr="0046196F">
        <w:t>,</w:t>
      </w:r>
      <w:r w:rsidR="00860D7D" w:rsidRPr="0046196F">
        <w:t xml:space="preserve"> </w:t>
      </w:r>
      <w:r w:rsidR="00CC0BC6" w:rsidRPr="0046196F">
        <w:t xml:space="preserve">and </w:t>
      </w:r>
      <w:r w:rsidR="00860D7D" w:rsidRPr="0046196F">
        <w:t xml:space="preserve">increase the quality </w:t>
      </w:r>
      <w:r w:rsidR="000A563F" w:rsidRPr="0046196F">
        <w:t xml:space="preserve">of </w:t>
      </w:r>
      <w:r w:rsidR="00AA6569" w:rsidRPr="0046196F">
        <w:t xml:space="preserve">social care </w:t>
      </w:r>
      <w:r w:rsidR="00422709" w:rsidRPr="0046196F">
        <w:t>services</w:t>
      </w:r>
      <w:r w:rsidR="00CA6B59" w:rsidRPr="0046196F">
        <w:t xml:space="preserve"> in Norway</w:t>
      </w:r>
      <w:r w:rsidR="00F04D27" w:rsidRPr="0046196F">
        <w:t xml:space="preserve">. </w:t>
      </w:r>
      <w:r w:rsidR="00CC0BC6" w:rsidRPr="0046196F">
        <w:t xml:space="preserve">The reform stated that </w:t>
      </w:r>
      <w:r w:rsidR="00876AD7" w:rsidRPr="0046196F">
        <w:t xml:space="preserve">social care services </w:t>
      </w:r>
      <w:r w:rsidR="002C07EF" w:rsidRPr="0046196F">
        <w:t xml:space="preserve">should ensure that </w:t>
      </w:r>
      <w:r w:rsidR="00422709" w:rsidRPr="0046196F">
        <w:t>clients</w:t>
      </w:r>
      <w:r w:rsidR="00662637" w:rsidRPr="0046196F">
        <w:t xml:space="preserve"> </w:t>
      </w:r>
      <w:r w:rsidR="00CC0BC6" w:rsidRPr="0046196F">
        <w:t xml:space="preserve">have access to </w:t>
      </w:r>
      <w:r w:rsidR="00662637" w:rsidRPr="0046196F">
        <w:t xml:space="preserve">“one door” </w:t>
      </w:r>
      <w:r w:rsidR="002C07EF" w:rsidRPr="0046196F">
        <w:t>service</w:t>
      </w:r>
      <w:r w:rsidRPr="0046196F">
        <w:t>,</w:t>
      </w:r>
      <w:r w:rsidR="002C07EF" w:rsidRPr="0046196F">
        <w:t xml:space="preserve"> </w:t>
      </w:r>
      <w:r w:rsidR="00876AD7" w:rsidRPr="0046196F">
        <w:t xml:space="preserve">with all services provided </w:t>
      </w:r>
      <w:r w:rsidRPr="0046196F">
        <w:t xml:space="preserve">by </w:t>
      </w:r>
      <w:r w:rsidR="00876AD7" w:rsidRPr="0046196F">
        <w:t xml:space="preserve">one unit </w:t>
      </w:r>
      <w:r w:rsidR="00950BEE" w:rsidRPr="0046196F">
        <w:t>[</w:t>
      </w:r>
      <w:r w:rsidR="00EC231C" w:rsidRPr="0046196F">
        <w:t>2</w:t>
      </w:r>
      <w:r w:rsidR="00950BEE" w:rsidRPr="0046196F">
        <w:t>]</w:t>
      </w:r>
      <w:r w:rsidR="002E3AFE" w:rsidRPr="0046196F">
        <w:t>.</w:t>
      </w:r>
      <w:r w:rsidR="0046196F">
        <w:t xml:space="preserve"> </w:t>
      </w:r>
    </w:p>
    <w:p w14:paraId="3F0FCFE0" w14:textId="77777777" w:rsidR="00C87903" w:rsidRPr="001C061A" w:rsidRDefault="00860D7D" w:rsidP="0046196F">
      <w:r w:rsidRPr="001C061A">
        <w:t>The Norwegian gov</w:t>
      </w:r>
      <w:r w:rsidR="00041A21" w:rsidRPr="001C061A">
        <w:t xml:space="preserve">ernment </w:t>
      </w:r>
      <w:r w:rsidR="001C061A">
        <w:t>provides</w:t>
      </w:r>
      <w:r w:rsidR="00041A21" w:rsidRPr="001C061A">
        <w:t xml:space="preserve"> financial </w:t>
      </w:r>
      <w:r w:rsidRPr="001C061A">
        <w:t xml:space="preserve">provisions for </w:t>
      </w:r>
      <w:r w:rsidR="00591156" w:rsidRPr="001C061A">
        <w:t>citizens who</w:t>
      </w:r>
      <w:r w:rsidRPr="001C061A">
        <w:t xml:space="preserve"> are eligible for support as part of the social security system, </w:t>
      </w:r>
      <w:r w:rsidR="000174D3" w:rsidRPr="001C061A">
        <w:t>i.e</w:t>
      </w:r>
      <w:r w:rsidRPr="001C061A">
        <w:t>.</w:t>
      </w:r>
      <w:r w:rsidR="001C061A">
        <w:t>,</w:t>
      </w:r>
      <w:r w:rsidRPr="001C061A">
        <w:t xml:space="preserve"> unemployed</w:t>
      </w:r>
      <w:r w:rsidR="00876AD7" w:rsidRPr="001C061A">
        <w:t xml:space="preserve"> and/or</w:t>
      </w:r>
      <w:r w:rsidRPr="001C061A">
        <w:t xml:space="preserve"> too sick to wor</w:t>
      </w:r>
      <w:r w:rsidR="00876AD7" w:rsidRPr="001C061A">
        <w:t>k</w:t>
      </w:r>
      <w:r w:rsidRPr="001C061A">
        <w:t>.</w:t>
      </w:r>
      <w:r w:rsidR="00591156" w:rsidRPr="001C061A">
        <w:t xml:space="preserve"> </w:t>
      </w:r>
      <w:r w:rsidR="001C061A">
        <w:t xml:space="preserve">The situations underlying a person’s need for </w:t>
      </w:r>
      <w:r w:rsidRPr="001C061A">
        <w:t xml:space="preserve">one or more of </w:t>
      </w:r>
      <w:r w:rsidR="00FF44A1" w:rsidRPr="001C061A">
        <w:t>these services</w:t>
      </w:r>
      <w:r w:rsidRPr="001C061A">
        <w:t xml:space="preserve"> </w:t>
      </w:r>
      <w:r w:rsidR="00876AD7" w:rsidRPr="001C061A">
        <w:t xml:space="preserve">may </w:t>
      </w:r>
      <w:r w:rsidRPr="001C061A">
        <w:t xml:space="preserve">be a </w:t>
      </w:r>
      <w:r w:rsidR="00FF44A1" w:rsidRPr="001C061A">
        <w:t>personal</w:t>
      </w:r>
      <w:r w:rsidRPr="001C061A">
        <w:t xml:space="preserve"> </w:t>
      </w:r>
      <w:r w:rsidR="00876AD7" w:rsidRPr="001C061A">
        <w:t>issue</w:t>
      </w:r>
      <w:r w:rsidRPr="001C061A">
        <w:t xml:space="preserve">. </w:t>
      </w:r>
      <w:r w:rsidR="000174D3" w:rsidRPr="001C061A">
        <w:t xml:space="preserve">Overall, </w:t>
      </w:r>
      <w:r w:rsidR="00422709" w:rsidRPr="001C061A">
        <w:t>p</w:t>
      </w:r>
      <w:r w:rsidRPr="001C061A">
        <w:t xml:space="preserve">eople want to manage their life without using </w:t>
      </w:r>
      <w:r w:rsidR="002E3AFE" w:rsidRPr="001C061A">
        <w:t>this support</w:t>
      </w:r>
      <w:r w:rsidR="001C061A">
        <w:t xml:space="preserve">, but </w:t>
      </w:r>
      <w:r w:rsidR="002E3AFE" w:rsidRPr="001C061A">
        <w:t xml:space="preserve">some situations </w:t>
      </w:r>
      <w:r w:rsidR="0025293C" w:rsidRPr="001C061A">
        <w:t xml:space="preserve">may </w:t>
      </w:r>
      <w:r w:rsidR="00CC0BC6" w:rsidRPr="001C061A">
        <w:t>require</w:t>
      </w:r>
      <w:r w:rsidR="002E3AFE" w:rsidRPr="001C061A">
        <w:t xml:space="preserve"> people</w:t>
      </w:r>
      <w:r w:rsidRPr="001C061A">
        <w:t xml:space="preserve"> </w:t>
      </w:r>
      <w:r w:rsidR="00CC0BC6" w:rsidRPr="001C061A">
        <w:t xml:space="preserve">to </w:t>
      </w:r>
      <w:r w:rsidR="00876AD7" w:rsidRPr="001C061A">
        <w:t>seek support</w:t>
      </w:r>
      <w:r w:rsidRPr="001C061A">
        <w:t>. Some</w:t>
      </w:r>
      <w:r w:rsidR="000174D3" w:rsidRPr="001C061A">
        <w:t xml:space="preserve"> need support their</w:t>
      </w:r>
      <w:r w:rsidR="00FF44A1" w:rsidRPr="001C061A">
        <w:t xml:space="preserve"> entire </w:t>
      </w:r>
      <w:r w:rsidR="001C061A" w:rsidRPr="001C061A">
        <w:t>li</w:t>
      </w:r>
      <w:r w:rsidR="001C061A">
        <w:t>ves</w:t>
      </w:r>
      <w:r w:rsidR="00106FC3" w:rsidRPr="001C061A">
        <w:t>,</w:t>
      </w:r>
      <w:r w:rsidR="00FF44A1" w:rsidRPr="001C061A">
        <w:t xml:space="preserve"> </w:t>
      </w:r>
      <w:r w:rsidR="001C061A">
        <w:t xml:space="preserve">whereas </w:t>
      </w:r>
      <w:r w:rsidR="00EF19DF">
        <w:t>other</w:t>
      </w:r>
      <w:r w:rsidR="00F017D7">
        <w:t>s</w:t>
      </w:r>
      <w:r w:rsidR="00EF19DF">
        <w:t xml:space="preserve"> </w:t>
      </w:r>
      <w:r w:rsidR="001C061A">
        <w:t>require assistance only once from</w:t>
      </w:r>
      <w:r w:rsidR="002E3AFE" w:rsidRPr="001C061A">
        <w:t xml:space="preserve"> </w:t>
      </w:r>
      <w:r w:rsidR="00CC0BC6" w:rsidRPr="001C061A">
        <w:t xml:space="preserve">the </w:t>
      </w:r>
      <w:r w:rsidRPr="001C061A">
        <w:t>Norwegian</w:t>
      </w:r>
      <w:r w:rsidR="004E2B7D" w:rsidRPr="001C061A">
        <w:t xml:space="preserve"> </w:t>
      </w:r>
      <w:r w:rsidRPr="001C061A">
        <w:t>Labour</w:t>
      </w:r>
      <w:r w:rsidR="004E2B7D" w:rsidRPr="001C061A">
        <w:t xml:space="preserve"> </w:t>
      </w:r>
      <w:r w:rsidRPr="001C061A">
        <w:t>and</w:t>
      </w:r>
      <w:r w:rsidR="004E2B7D" w:rsidRPr="001C061A">
        <w:t xml:space="preserve"> </w:t>
      </w:r>
      <w:r w:rsidRPr="001C061A">
        <w:t>Welfare</w:t>
      </w:r>
      <w:r w:rsidR="004E2B7D" w:rsidRPr="001C061A">
        <w:t xml:space="preserve"> </w:t>
      </w:r>
      <w:r w:rsidRPr="001C061A">
        <w:t xml:space="preserve">Administration </w:t>
      </w:r>
      <w:r w:rsidR="00950BEE" w:rsidRPr="001C061A">
        <w:t>[</w:t>
      </w:r>
      <w:r w:rsidRPr="001C061A">
        <w:t>NAV</w:t>
      </w:r>
      <w:r w:rsidR="00950BEE" w:rsidRPr="001C061A">
        <w:t>]</w:t>
      </w:r>
      <w:r w:rsidR="00591156" w:rsidRPr="001C061A">
        <w:t>.</w:t>
      </w:r>
      <w:r w:rsidRPr="001C061A">
        <w:t xml:space="preserve"> </w:t>
      </w:r>
      <w:r w:rsidR="00591156" w:rsidRPr="001C061A">
        <w:t>NAV support</w:t>
      </w:r>
      <w:r w:rsidR="004E2B7D" w:rsidRPr="001C061A">
        <w:t>s</w:t>
      </w:r>
      <w:r w:rsidR="00591156" w:rsidRPr="001C061A">
        <w:t xml:space="preserve"> </w:t>
      </w:r>
      <w:r w:rsidR="001C061A">
        <w:t xml:space="preserve">the applications of </w:t>
      </w:r>
      <w:r w:rsidRPr="001C061A">
        <w:t xml:space="preserve">citizens for financial provisions </w:t>
      </w:r>
      <w:r w:rsidR="00591156" w:rsidRPr="001C061A">
        <w:t xml:space="preserve">and </w:t>
      </w:r>
      <w:r w:rsidR="001C061A">
        <w:t>has offices</w:t>
      </w:r>
      <w:r w:rsidR="00041A21" w:rsidRPr="001C061A">
        <w:t xml:space="preserve"> located in every municipality</w:t>
      </w:r>
      <w:r w:rsidR="007D06D6" w:rsidRPr="001C061A">
        <w:t xml:space="preserve"> </w:t>
      </w:r>
      <w:r w:rsidR="001C061A">
        <w:t>in</w:t>
      </w:r>
      <w:r w:rsidR="001C061A" w:rsidRPr="001C061A">
        <w:t xml:space="preserve"> </w:t>
      </w:r>
      <w:r w:rsidR="007D06D6" w:rsidRPr="001C061A">
        <w:t>Norway</w:t>
      </w:r>
      <w:r w:rsidR="00041A21" w:rsidRPr="001C061A">
        <w:t xml:space="preserve">. </w:t>
      </w:r>
      <w:r w:rsidRPr="001C061A">
        <w:t xml:space="preserve">NAV is continuously searching for best practices to serve their clients efficiently. </w:t>
      </w:r>
      <w:r w:rsidR="004E2B7D" w:rsidRPr="001C061A">
        <w:t xml:space="preserve">As part of </w:t>
      </w:r>
      <w:r w:rsidR="001C061A">
        <w:t>its</w:t>
      </w:r>
      <w:r w:rsidR="001C061A" w:rsidRPr="001C061A">
        <w:t xml:space="preserve"> </w:t>
      </w:r>
      <w:r w:rsidR="004E2B7D" w:rsidRPr="001C061A">
        <w:t xml:space="preserve">services, </w:t>
      </w:r>
      <w:r w:rsidRPr="001C061A">
        <w:t xml:space="preserve">NAV </w:t>
      </w:r>
      <w:r w:rsidR="004E2B7D" w:rsidRPr="001C061A">
        <w:t xml:space="preserve">offers </w:t>
      </w:r>
      <w:r w:rsidR="0015520D" w:rsidRPr="001C061A">
        <w:t xml:space="preserve">information </w:t>
      </w:r>
      <w:r w:rsidR="004E2B7D" w:rsidRPr="001C061A">
        <w:t>through</w:t>
      </w:r>
      <w:r w:rsidRPr="001C061A">
        <w:t xml:space="preserve"> </w:t>
      </w:r>
      <w:r w:rsidR="007D06D6" w:rsidRPr="001C061A">
        <w:t xml:space="preserve">a </w:t>
      </w:r>
      <w:r w:rsidR="0015520D" w:rsidRPr="001C061A">
        <w:t xml:space="preserve">designated web </w:t>
      </w:r>
      <w:r w:rsidR="0015520D" w:rsidRPr="001C061A">
        <w:lastRenderedPageBreak/>
        <w:t>site</w:t>
      </w:r>
      <w:r w:rsidR="00591156" w:rsidRPr="001C061A">
        <w:t>.</w:t>
      </w:r>
      <w:r w:rsidR="002104E7" w:rsidRPr="001C061A">
        <w:t xml:space="preserve"> </w:t>
      </w:r>
      <w:r w:rsidR="006241D8" w:rsidRPr="001C061A">
        <w:t>The</w:t>
      </w:r>
      <w:r w:rsidR="009A3723" w:rsidRPr="001C061A">
        <w:t xml:space="preserve"> </w:t>
      </w:r>
      <w:r w:rsidR="006241D8" w:rsidRPr="001C061A">
        <w:t xml:space="preserve">national reform </w:t>
      </w:r>
      <w:r w:rsidR="002E3AFE" w:rsidRPr="001C061A">
        <w:t xml:space="preserve">of </w:t>
      </w:r>
      <w:r w:rsidR="006241D8" w:rsidRPr="001C061A">
        <w:t xml:space="preserve">the </w:t>
      </w:r>
      <w:r w:rsidR="002E3AFE" w:rsidRPr="001C061A">
        <w:t xml:space="preserve">NAV </w:t>
      </w:r>
      <w:r w:rsidR="006241D8" w:rsidRPr="001C061A">
        <w:t>administration</w:t>
      </w:r>
      <w:r w:rsidR="009A3723" w:rsidRPr="001C061A">
        <w:t xml:space="preserve"> </w:t>
      </w:r>
      <w:r w:rsidR="006241D8" w:rsidRPr="001C061A">
        <w:t>aims to focus on</w:t>
      </w:r>
      <w:r w:rsidR="009A3723" w:rsidRPr="001C061A">
        <w:t xml:space="preserve"> implement</w:t>
      </w:r>
      <w:r w:rsidR="00CC0BC6" w:rsidRPr="001C061A">
        <w:t>ation</w:t>
      </w:r>
      <w:r w:rsidR="009A3723" w:rsidRPr="001C061A">
        <w:t xml:space="preserve"> </w:t>
      </w:r>
      <w:r w:rsidR="006241D8" w:rsidRPr="001C061A">
        <w:t xml:space="preserve">of </w:t>
      </w:r>
      <w:r w:rsidR="009A3723" w:rsidRPr="001C061A">
        <w:t xml:space="preserve">a new </w:t>
      </w:r>
      <w:r w:rsidR="006241D8" w:rsidRPr="001C061A">
        <w:t xml:space="preserve">support </w:t>
      </w:r>
      <w:r w:rsidR="00CC0BC6" w:rsidRPr="001C061A">
        <w:t xml:space="preserve">system for </w:t>
      </w:r>
      <w:r w:rsidR="006241D8" w:rsidRPr="001C061A">
        <w:t>clients</w:t>
      </w:r>
      <w:r w:rsidR="00F62D47" w:rsidRPr="001C061A">
        <w:t xml:space="preserve"> using mobile technology</w:t>
      </w:r>
      <w:r w:rsidR="00CC0BC6" w:rsidRPr="001C061A">
        <w:t xml:space="preserve"> </w:t>
      </w:r>
      <w:r w:rsidR="00950BEE" w:rsidRPr="001C061A">
        <w:t>[</w:t>
      </w:r>
      <w:r w:rsidR="005731E2" w:rsidRPr="001C061A">
        <w:t>3</w:t>
      </w:r>
      <w:r w:rsidR="00950BEE" w:rsidRPr="001C061A">
        <w:t>]</w:t>
      </w:r>
      <w:r w:rsidR="002E3AFE" w:rsidRPr="001C061A">
        <w:t>.</w:t>
      </w:r>
      <w:r w:rsidR="00C87903" w:rsidRPr="001C061A">
        <w:t xml:space="preserve"> </w:t>
      </w:r>
    </w:p>
    <w:p w14:paraId="5CA6960C" w14:textId="37EEB263" w:rsidR="008259F6" w:rsidRDefault="006241D8" w:rsidP="0046196F">
      <w:r w:rsidRPr="001C061A">
        <w:t xml:space="preserve">When implementing new technology in organizations </w:t>
      </w:r>
      <w:r w:rsidR="001C061A">
        <w:t>such as</w:t>
      </w:r>
      <w:r w:rsidR="001C061A" w:rsidRPr="001C061A">
        <w:t xml:space="preserve"> </w:t>
      </w:r>
      <w:r w:rsidRPr="001C061A">
        <w:t xml:space="preserve">NAV, </w:t>
      </w:r>
      <w:r w:rsidR="001C061A">
        <w:t xml:space="preserve">the involvement of </w:t>
      </w:r>
      <w:r w:rsidRPr="001C061A">
        <w:t xml:space="preserve">users is critical to </w:t>
      </w:r>
      <w:r w:rsidR="00CC0BC6" w:rsidRPr="001C061A">
        <w:t xml:space="preserve">its </w:t>
      </w:r>
      <w:r w:rsidRPr="001C061A">
        <w:t>success</w:t>
      </w:r>
      <w:r w:rsidR="00683EFE" w:rsidRPr="001C061A">
        <w:t>.</w:t>
      </w:r>
      <w:r w:rsidR="003A7A98" w:rsidRPr="001C061A">
        <w:t xml:space="preserve"> O´Looney </w:t>
      </w:r>
      <w:r w:rsidR="00950BEE" w:rsidRPr="001C061A">
        <w:t>[</w:t>
      </w:r>
      <w:r w:rsidR="00683EFE" w:rsidRPr="001C061A">
        <w:t>4</w:t>
      </w:r>
      <w:r w:rsidR="00950BEE" w:rsidRPr="001C061A">
        <w:t>]</w:t>
      </w:r>
      <w:r w:rsidR="00683EFE" w:rsidRPr="001C061A">
        <w:t xml:space="preserve"> </w:t>
      </w:r>
      <w:r w:rsidR="003A7A98" w:rsidRPr="001C061A">
        <w:t xml:space="preserve">highlights that technologies </w:t>
      </w:r>
      <w:r w:rsidR="00683EFE" w:rsidRPr="001C061A">
        <w:t xml:space="preserve">are often </w:t>
      </w:r>
      <w:r w:rsidR="003A7A98" w:rsidRPr="001C061A">
        <w:t xml:space="preserve">developed without thinking of how social workers </w:t>
      </w:r>
      <w:r w:rsidR="000D1484">
        <w:t>perform</w:t>
      </w:r>
      <w:r w:rsidR="000D1484" w:rsidRPr="001C061A">
        <w:t xml:space="preserve"> </w:t>
      </w:r>
      <w:r w:rsidR="003A7A98" w:rsidRPr="001C061A">
        <w:t>their work</w:t>
      </w:r>
      <w:r w:rsidR="00683EFE" w:rsidRPr="001C061A">
        <w:t>.</w:t>
      </w:r>
      <w:r w:rsidR="00EE5C71" w:rsidRPr="001C061A">
        <w:t xml:space="preserve"> </w:t>
      </w:r>
      <w:r w:rsidR="00C83B21" w:rsidRPr="001C061A">
        <w:t xml:space="preserve">Von Haldenwang </w:t>
      </w:r>
      <w:r w:rsidR="00950BEE" w:rsidRPr="001C061A">
        <w:t>[</w:t>
      </w:r>
      <w:r w:rsidR="00683EFE" w:rsidRPr="001C061A">
        <w:t>5</w:t>
      </w:r>
      <w:r w:rsidR="00950BEE" w:rsidRPr="001C061A">
        <w:t>]</w:t>
      </w:r>
      <w:r w:rsidR="00C83B21" w:rsidRPr="001C061A">
        <w:t xml:space="preserve"> argues that difficulties</w:t>
      </w:r>
      <w:r w:rsidR="00CC0BC6" w:rsidRPr="001C061A">
        <w:t>, mostly p</w:t>
      </w:r>
      <w:r w:rsidR="00C83B21" w:rsidRPr="001C061A">
        <w:t>olitical</w:t>
      </w:r>
      <w:r w:rsidR="00CC0BC6" w:rsidRPr="001C061A">
        <w:t>, are an issue</w:t>
      </w:r>
      <w:r w:rsidR="000D1484">
        <w:t xml:space="preserve"> but that </w:t>
      </w:r>
      <w:r w:rsidR="00683EFE" w:rsidRPr="001C061A">
        <w:t xml:space="preserve">it is important to </w:t>
      </w:r>
      <w:r w:rsidR="00C83B21" w:rsidRPr="001C061A">
        <w:t xml:space="preserve">be aware of existing rules and structure </w:t>
      </w:r>
      <w:r w:rsidR="00090CD7" w:rsidRPr="001C061A">
        <w:t xml:space="preserve">that </w:t>
      </w:r>
      <w:r w:rsidR="00C83B21" w:rsidRPr="001C061A">
        <w:t>might undermine change.</w:t>
      </w:r>
      <w:r w:rsidR="00C87903" w:rsidRPr="001C061A">
        <w:t xml:space="preserve"> </w:t>
      </w:r>
      <w:r w:rsidR="00F62D47" w:rsidRPr="001C061A">
        <w:t>Thus</w:t>
      </w:r>
      <w:r w:rsidR="00C26223" w:rsidRPr="001C061A">
        <w:t>,</w:t>
      </w:r>
      <w:r w:rsidR="00C83B21" w:rsidRPr="001C061A">
        <w:t xml:space="preserve"> </w:t>
      </w:r>
      <w:r w:rsidR="00090CD7" w:rsidRPr="001C061A">
        <w:t>implementers of</w:t>
      </w:r>
      <w:r w:rsidR="000A3E2A" w:rsidRPr="001C061A">
        <w:t xml:space="preserve"> </w:t>
      </w:r>
      <w:r w:rsidR="008259F6" w:rsidRPr="001C061A">
        <w:t xml:space="preserve">Information and Communication Technology </w:t>
      </w:r>
      <w:r w:rsidR="008259F6">
        <w:t>(ICT)</w:t>
      </w:r>
      <w:r w:rsidR="00090CD7" w:rsidRPr="001C061A">
        <w:t xml:space="preserve"> systems</w:t>
      </w:r>
      <w:r w:rsidR="00C83B21" w:rsidRPr="001C061A">
        <w:t xml:space="preserve"> </w:t>
      </w:r>
      <w:r w:rsidR="00FB577F" w:rsidRPr="001C061A">
        <w:t xml:space="preserve">must be prepared to </w:t>
      </w:r>
      <w:r w:rsidR="00C83B21" w:rsidRPr="001C061A">
        <w:t>meet resistance from different stakeholders inside and outside the organization</w:t>
      </w:r>
      <w:r w:rsidR="00090CD7" w:rsidRPr="001C061A">
        <w:t>.</w:t>
      </w:r>
      <w:r w:rsidR="000A3E2A" w:rsidRPr="001C061A">
        <w:t xml:space="preserve"> </w:t>
      </w:r>
      <w:r w:rsidR="00FB577F" w:rsidRPr="001C061A">
        <w:t xml:space="preserve">Including the </w:t>
      </w:r>
      <w:r w:rsidR="00C26223" w:rsidRPr="001C061A">
        <w:t xml:space="preserve">workforce </w:t>
      </w:r>
      <w:r w:rsidR="000D1484">
        <w:t>of</w:t>
      </w:r>
      <w:r w:rsidR="000D1484" w:rsidRPr="001C061A">
        <w:t xml:space="preserve"> </w:t>
      </w:r>
      <w:r w:rsidR="00FB577F" w:rsidRPr="001C061A">
        <w:t xml:space="preserve">the organization </w:t>
      </w:r>
      <w:r w:rsidR="00090CD7" w:rsidRPr="001C061A">
        <w:t xml:space="preserve">in the change process </w:t>
      </w:r>
      <w:r w:rsidR="000D1484">
        <w:t>appears</w:t>
      </w:r>
      <w:r w:rsidR="000D1484" w:rsidRPr="001C061A">
        <w:t xml:space="preserve"> </w:t>
      </w:r>
      <w:r w:rsidR="00FB577F" w:rsidRPr="001C061A">
        <w:t xml:space="preserve">to be </w:t>
      </w:r>
      <w:r w:rsidR="00C26223" w:rsidRPr="001C061A">
        <w:t xml:space="preserve">critical </w:t>
      </w:r>
      <w:r w:rsidR="00FB577F" w:rsidRPr="001C061A">
        <w:t xml:space="preserve">when </w:t>
      </w:r>
      <w:r w:rsidR="00C26223" w:rsidRPr="001C061A">
        <w:t xml:space="preserve">aiming for </w:t>
      </w:r>
      <w:r w:rsidR="00FB577F" w:rsidRPr="001C061A">
        <w:t>real change</w:t>
      </w:r>
      <w:r w:rsidR="00C26223" w:rsidRPr="001C061A">
        <w:t xml:space="preserve"> </w:t>
      </w:r>
      <w:r w:rsidR="00090CD7" w:rsidRPr="001C061A">
        <w:t xml:space="preserve">because the </w:t>
      </w:r>
      <w:r w:rsidR="00C26223" w:rsidRPr="001C061A">
        <w:t>implementation of</w:t>
      </w:r>
      <w:r w:rsidR="00FB577F" w:rsidRPr="001C061A">
        <w:t xml:space="preserve"> ICT</w:t>
      </w:r>
      <w:r w:rsidR="00F04D27" w:rsidRPr="001C061A">
        <w:t xml:space="preserve"> </w:t>
      </w:r>
      <w:r w:rsidR="00FB577F" w:rsidRPr="001C061A">
        <w:t xml:space="preserve">often changes communication and information flow and </w:t>
      </w:r>
      <w:r w:rsidR="000D1484">
        <w:t>occasionally</w:t>
      </w:r>
      <w:r w:rsidR="000D1484" w:rsidRPr="001C061A">
        <w:t xml:space="preserve"> </w:t>
      </w:r>
      <w:r w:rsidR="00FB577F" w:rsidRPr="001C061A">
        <w:t>chang</w:t>
      </w:r>
      <w:r w:rsidR="00C26223" w:rsidRPr="001C061A">
        <w:t>e</w:t>
      </w:r>
      <w:r w:rsidR="00090CD7" w:rsidRPr="001C061A">
        <w:t>s</w:t>
      </w:r>
      <w:r w:rsidR="00C26223" w:rsidRPr="001C061A">
        <w:t xml:space="preserve"> </w:t>
      </w:r>
      <w:r w:rsidR="00FB577F" w:rsidRPr="001C061A">
        <w:t>traditional hierarchies</w:t>
      </w:r>
      <w:r w:rsidR="00C26223" w:rsidRPr="001C061A">
        <w:t xml:space="preserve"> </w:t>
      </w:r>
      <w:r w:rsidR="00950BEE" w:rsidRPr="001C061A">
        <w:t>[</w:t>
      </w:r>
      <w:r w:rsidR="00A4515C" w:rsidRPr="001C061A">
        <w:t>6</w:t>
      </w:r>
      <w:r w:rsidR="00C26223" w:rsidRPr="001C061A">
        <w:t xml:space="preserve">, </w:t>
      </w:r>
      <w:r w:rsidR="00A4515C" w:rsidRPr="001C061A">
        <w:t>7</w:t>
      </w:r>
      <w:r w:rsidR="00950BEE" w:rsidRPr="001C061A">
        <w:t>]</w:t>
      </w:r>
      <w:r w:rsidR="00C26223" w:rsidRPr="001C061A">
        <w:t>.</w:t>
      </w:r>
      <w:r w:rsidR="00F04D27" w:rsidRPr="001C061A">
        <w:t xml:space="preserve"> </w:t>
      </w:r>
      <w:r w:rsidR="008259F6">
        <w:t>O</w:t>
      </w:r>
      <w:r w:rsidR="008259F6" w:rsidRPr="001C061A">
        <w:t>rganization</w:t>
      </w:r>
      <w:r w:rsidR="008259F6">
        <w:t>al</w:t>
      </w:r>
      <w:r w:rsidR="008259F6" w:rsidRPr="001C061A">
        <w:t xml:space="preserve"> and social</w:t>
      </w:r>
      <w:r w:rsidR="008259F6">
        <w:t xml:space="preserve"> factors</w:t>
      </w:r>
      <w:r w:rsidR="008259F6" w:rsidRPr="001C061A">
        <w:t xml:space="preserve"> can be very critical to the use of ICT </w:t>
      </w:r>
      <w:r w:rsidR="00F04D27" w:rsidRPr="001C061A">
        <w:t>[5]</w:t>
      </w:r>
      <w:r w:rsidR="008259F6">
        <w:t>.</w:t>
      </w:r>
      <w:r w:rsidR="0046196F">
        <w:t xml:space="preserve"> </w:t>
      </w:r>
    </w:p>
    <w:p w14:paraId="7DD723BF" w14:textId="77777777" w:rsidR="00CE14ED" w:rsidRPr="001C061A" w:rsidRDefault="000801D0" w:rsidP="0046196F">
      <w:r w:rsidRPr="001C061A">
        <w:t xml:space="preserve">The </w:t>
      </w:r>
      <w:r w:rsidR="00BA03A1" w:rsidRPr="001C061A">
        <w:t xml:space="preserve">local </w:t>
      </w:r>
      <w:r w:rsidRPr="001C061A">
        <w:t xml:space="preserve">NAV office </w:t>
      </w:r>
      <w:r w:rsidR="000D1484">
        <w:t>investigated</w:t>
      </w:r>
      <w:r w:rsidR="00090CD7" w:rsidRPr="001C061A">
        <w:t xml:space="preserve"> in this study</w:t>
      </w:r>
      <w:r w:rsidRPr="001C061A">
        <w:t xml:space="preserve"> </w:t>
      </w:r>
      <w:r w:rsidR="000D1484" w:rsidRPr="001C061A">
        <w:t>ha</w:t>
      </w:r>
      <w:r w:rsidR="000D1484">
        <w:t>s</w:t>
      </w:r>
      <w:r w:rsidR="000D1484" w:rsidRPr="001C061A">
        <w:t xml:space="preserve"> </w:t>
      </w:r>
      <w:r w:rsidRPr="001C061A">
        <w:t>approximately 2400 users</w:t>
      </w:r>
      <w:r w:rsidR="000D1484">
        <w:t xml:space="preserve">, and thus </w:t>
      </w:r>
      <w:r w:rsidR="00090CD7" w:rsidRPr="001C061A">
        <w:t xml:space="preserve">the </w:t>
      </w:r>
      <w:r w:rsidRPr="001C061A">
        <w:t xml:space="preserve">estimated benefits of increasing the use of technology </w:t>
      </w:r>
      <w:r w:rsidR="00C26223" w:rsidRPr="001C061A">
        <w:t xml:space="preserve">such as smartphone technology was </w:t>
      </w:r>
      <w:r w:rsidRPr="001C061A">
        <w:t xml:space="preserve">extensive. The </w:t>
      </w:r>
      <w:r w:rsidR="00F04D27" w:rsidRPr="001C061A">
        <w:t>new smartphone software</w:t>
      </w:r>
      <w:r w:rsidRPr="001C061A">
        <w:t xml:space="preserve"> </w:t>
      </w:r>
      <w:r w:rsidR="000D1484" w:rsidRPr="001C061A">
        <w:t>provide</w:t>
      </w:r>
      <w:r w:rsidR="000D1484">
        <w:t>s an opportunity to support users using</w:t>
      </w:r>
      <w:r w:rsidRPr="001C061A">
        <w:t xml:space="preserve"> an online platform. </w:t>
      </w:r>
      <w:r w:rsidR="0085674A" w:rsidRPr="001C061A">
        <w:t>T</w:t>
      </w:r>
      <w:r w:rsidR="002C07EF" w:rsidRPr="001C061A">
        <w:t xml:space="preserve">his study </w:t>
      </w:r>
      <w:r w:rsidR="0085674A" w:rsidRPr="001C061A">
        <w:t>aims to understand</w:t>
      </w:r>
      <w:r w:rsidR="002C07EF" w:rsidRPr="001C061A">
        <w:t xml:space="preserve"> </w:t>
      </w:r>
      <w:r w:rsidR="0085674A" w:rsidRPr="001C061A">
        <w:t>how</w:t>
      </w:r>
      <w:r w:rsidR="000D1484">
        <w:t xml:space="preserve"> </w:t>
      </w:r>
      <w:r w:rsidR="002C07EF" w:rsidRPr="001C061A">
        <w:t xml:space="preserve">smartphone technology </w:t>
      </w:r>
      <w:r w:rsidR="0085674A" w:rsidRPr="001C061A">
        <w:t xml:space="preserve">was perceived </w:t>
      </w:r>
      <w:r w:rsidR="000D1484">
        <w:t>by</w:t>
      </w:r>
      <w:r w:rsidR="000D1484" w:rsidRPr="001C061A">
        <w:t xml:space="preserve"> </w:t>
      </w:r>
      <w:r w:rsidR="000D1484">
        <w:t>the</w:t>
      </w:r>
      <w:r w:rsidR="000D1484" w:rsidRPr="001C061A">
        <w:t xml:space="preserve"> </w:t>
      </w:r>
      <w:r w:rsidR="00090CD7" w:rsidRPr="001C061A">
        <w:t xml:space="preserve">group </w:t>
      </w:r>
      <w:r w:rsidR="0025700E" w:rsidRPr="001C061A">
        <w:t>responsible for piloting the software</w:t>
      </w:r>
      <w:r w:rsidR="0052724A" w:rsidRPr="001C061A">
        <w:t xml:space="preserve"> and the </w:t>
      </w:r>
      <w:r w:rsidR="00F04D27" w:rsidRPr="001C061A">
        <w:t xml:space="preserve">experiences </w:t>
      </w:r>
      <w:r w:rsidR="0052724A" w:rsidRPr="001C061A">
        <w:t xml:space="preserve">of </w:t>
      </w:r>
      <w:r w:rsidR="000D1484">
        <w:t>involving</w:t>
      </w:r>
      <w:r w:rsidR="000D1484" w:rsidRPr="001C061A">
        <w:t xml:space="preserve"> </w:t>
      </w:r>
      <w:r w:rsidR="0052724A" w:rsidRPr="001C061A">
        <w:t>users as co-developers</w:t>
      </w:r>
      <w:r w:rsidR="00090CD7" w:rsidRPr="001C061A">
        <w:t>.</w:t>
      </w:r>
      <w:r w:rsidR="00F04D27" w:rsidRPr="001C061A">
        <w:t xml:space="preserve"> </w:t>
      </w:r>
    </w:p>
    <w:p w14:paraId="41834AFA" w14:textId="77777777" w:rsidR="00B05D6E" w:rsidRPr="001C061A" w:rsidRDefault="00860D7D">
      <w:pPr>
        <w:pStyle w:val="Overskrift1"/>
        <w:rPr>
          <w:szCs w:val="20"/>
          <w:lang w:eastAsia="en-US"/>
        </w:rPr>
      </w:pPr>
      <w:r w:rsidRPr="001C061A">
        <w:rPr>
          <w:lang w:eastAsia="en-US"/>
        </w:rPr>
        <w:t>Method</w:t>
      </w:r>
    </w:p>
    <w:p w14:paraId="64E02492" w14:textId="77777777" w:rsidR="00DE0D3C" w:rsidRPr="001C061A" w:rsidRDefault="00860D7D" w:rsidP="00DE0D3C">
      <w:pPr>
        <w:pStyle w:val="NoindentNormal"/>
      </w:pPr>
      <w:r w:rsidRPr="001C061A">
        <w:t xml:space="preserve">This study </w:t>
      </w:r>
      <w:r w:rsidR="000D63C5" w:rsidRPr="001C061A">
        <w:t>followed an</w:t>
      </w:r>
      <w:r w:rsidRPr="001C061A">
        <w:t xml:space="preserve"> explorative design. Two focus group interviews were conducted to gain information about how the </w:t>
      </w:r>
      <w:r w:rsidR="000A3E2A" w:rsidRPr="001C061A">
        <w:t>smartphone</w:t>
      </w:r>
      <w:r w:rsidR="000801D0" w:rsidRPr="001C061A">
        <w:t xml:space="preserve"> </w:t>
      </w:r>
      <w:r w:rsidR="000D1484">
        <w:t xml:space="preserve">technology </w:t>
      </w:r>
      <w:r w:rsidRPr="001C061A">
        <w:t xml:space="preserve">was </w:t>
      </w:r>
      <w:r w:rsidR="0085674A" w:rsidRPr="001C061A">
        <w:t>perceived</w:t>
      </w:r>
      <w:r w:rsidRPr="001C061A">
        <w:t xml:space="preserve"> by the social worker</w:t>
      </w:r>
      <w:r w:rsidR="00CE14ED" w:rsidRPr="001C061A">
        <w:t>s</w:t>
      </w:r>
      <w:r w:rsidRPr="001C061A">
        <w:t xml:space="preserve">. </w:t>
      </w:r>
      <w:r w:rsidR="00DE0D3C" w:rsidRPr="001C061A">
        <w:t>The study</w:t>
      </w:r>
      <w:r w:rsidR="00CF65A1" w:rsidRPr="001C061A">
        <w:t xml:space="preserve"> </w:t>
      </w:r>
      <w:r w:rsidR="00DE0D3C" w:rsidRPr="001C061A">
        <w:t xml:space="preserve">was approved by the Norwegian Social Science Data Services </w:t>
      </w:r>
      <w:r w:rsidR="00950BEE" w:rsidRPr="001C061A">
        <w:t>[</w:t>
      </w:r>
      <w:r w:rsidR="00DE0D3C" w:rsidRPr="001C061A">
        <w:t>NSD</w:t>
      </w:r>
      <w:r w:rsidR="00950BEE" w:rsidRPr="001C061A">
        <w:t>]</w:t>
      </w:r>
      <w:r w:rsidR="00DE0D3C" w:rsidRPr="001C061A">
        <w:t>, project number: 30886.</w:t>
      </w:r>
    </w:p>
    <w:p w14:paraId="2CA4551F" w14:textId="1DCAB676" w:rsidR="00860D7D" w:rsidRPr="001C061A" w:rsidRDefault="00860D7D" w:rsidP="0046196F">
      <w:pPr>
        <w:pStyle w:val="Overskrift2"/>
        <w:rPr>
          <w:lang w:eastAsia="en-US"/>
        </w:rPr>
      </w:pPr>
      <w:r w:rsidRPr="001C061A">
        <w:rPr>
          <w:lang w:eastAsia="en-US"/>
        </w:rPr>
        <w:t xml:space="preserve">Setting and </w:t>
      </w:r>
      <w:r w:rsidR="000D1484">
        <w:rPr>
          <w:lang w:eastAsia="en-US"/>
        </w:rPr>
        <w:t>s</w:t>
      </w:r>
      <w:r w:rsidR="000D1484" w:rsidRPr="001C061A">
        <w:rPr>
          <w:lang w:eastAsia="en-US"/>
        </w:rPr>
        <w:t>ample</w:t>
      </w:r>
    </w:p>
    <w:p w14:paraId="37625AC8" w14:textId="77777777" w:rsidR="000801D0" w:rsidRPr="001C061A" w:rsidRDefault="000801D0" w:rsidP="00041A21">
      <w:pPr>
        <w:pStyle w:val="NoindentNormal"/>
      </w:pPr>
      <w:r w:rsidRPr="001C061A">
        <w:t xml:space="preserve">Norwegian </w:t>
      </w:r>
      <w:r w:rsidR="000D1484" w:rsidRPr="001C061A">
        <w:t>municipalit</w:t>
      </w:r>
      <w:r w:rsidR="000D1484">
        <w:t>ies</w:t>
      </w:r>
      <w:r w:rsidR="000D1484" w:rsidRPr="001C061A">
        <w:t xml:space="preserve"> </w:t>
      </w:r>
      <w:r w:rsidRPr="001C061A">
        <w:t xml:space="preserve">provide </w:t>
      </w:r>
      <w:r w:rsidR="0052724A" w:rsidRPr="001C061A">
        <w:t xml:space="preserve">social </w:t>
      </w:r>
      <w:r w:rsidR="00860D7D" w:rsidRPr="001C061A">
        <w:t>service</w:t>
      </w:r>
      <w:r w:rsidR="0052724A" w:rsidRPr="001C061A">
        <w:t>s</w:t>
      </w:r>
      <w:r w:rsidR="00860D7D" w:rsidRPr="001C061A">
        <w:t xml:space="preserve"> regulated by law</w:t>
      </w:r>
      <w:r w:rsidRPr="001C061A">
        <w:t xml:space="preserve"> to </w:t>
      </w:r>
      <w:r w:rsidR="0052724A" w:rsidRPr="001C061A">
        <w:t xml:space="preserve">its </w:t>
      </w:r>
      <w:r w:rsidRPr="001C061A">
        <w:t>citizens</w:t>
      </w:r>
      <w:r w:rsidR="00860D7D" w:rsidRPr="001C061A">
        <w:t xml:space="preserve">. Social care is one of these </w:t>
      </w:r>
      <w:r w:rsidRPr="001C061A">
        <w:t xml:space="preserve">services </w:t>
      </w:r>
      <w:r w:rsidR="00860D7D" w:rsidRPr="001C061A">
        <w:t>available</w:t>
      </w:r>
      <w:r w:rsidR="0052724A" w:rsidRPr="001C061A">
        <w:t xml:space="preserve">. </w:t>
      </w:r>
      <w:r w:rsidR="00860D7D" w:rsidRPr="001C061A">
        <w:t>Social workers</w:t>
      </w:r>
      <w:r w:rsidR="00A34711" w:rsidRPr="001C061A">
        <w:t xml:space="preserve">, leaders and ICT </w:t>
      </w:r>
      <w:r w:rsidR="008769FC" w:rsidRPr="001C061A">
        <w:t>personnel</w:t>
      </w:r>
      <w:r w:rsidR="00860D7D" w:rsidRPr="001C061A">
        <w:t xml:space="preserve"> are employed in</w:t>
      </w:r>
      <w:r w:rsidR="0052724A" w:rsidRPr="001C061A">
        <w:t xml:space="preserve"> 428 </w:t>
      </w:r>
      <w:r w:rsidR="00860D7D" w:rsidRPr="001C061A">
        <w:t>municipalit</w:t>
      </w:r>
      <w:r w:rsidR="0052724A" w:rsidRPr="001C061A">
        <w:t>ies</w:t>
      </w:r>
      <w:r w:rsidR="00860D7D" w:rsidRPr="001C061A">
        <w:t xml:space="preserve"> and provide services to </w:t>
      </w:r>
      <w:r w:rsidRPr="001C061A">
        <w:t>citizens</w:t>
      </w:r>
      <w:r w:rsidR="00860D7D" w:rsidRPr="001C061A">
        <w:t>.</w:t>
      </w:r>
      <w:r w:rsidR="00206743" w:rsidRPr="001C061A">
        <w:t xml:space="preserve"> This study involves one municipality in the </w:t>
      </w:r>
      <w:r w:rsidR="000D1484">
        <w:t>e</w:t>
      </w:r>
      <w:r w:rsidR="000D1484" w:rsidRPr="001C061A">
        <w:t xml:space="preserve">astern </w:t>
      </w:r>
      <w:r w:rsidR="00206743" w:rsidRPr="001C061A">
        <w:t>part of Norway. Six participants were interviewed. One had a background in general ICT, one</w:t>
      </w:r>
      <w:r w:rsidR="000D1484">
        <w:t xml:space="preserve"> had a background </w:t>
      </w:r>
      <w:r w:rsidR="009B3F61" w:rsidRPr="001C061A">
        <w:t>in</w:t>
      </w:r>
      <w:r w:rsidR="00206743" w:rsidRPr="001C061A">
        <w:t xml:space="preserve"> health informatics, two were managers and two were </w:t>
      </w:r>
      <w:r w:rsidR="000D1484">
        <w:t xml:space="preserve">apprentice </w:t>
      </w:r>
      <w:r w:rsidR="00206743" w:rsidRPr="001C061A">
        <w:t>social worker</w:t>
      </w:r>
      <w:r w:rsidR="000D1484">
        <w:t>s</w:t>
      </w:r>
      <w:r w:rsidR="00206743" w:rsidRPr="001C061A">
        <w:t>.</w:t>
      </w:r>
      <w:r w:rsidR="00C26223" w:rsidRPr="001C061A">
        <w:t xml:space="preserve"> All </w:t>
      </w:r>
      <w:r w:rsidR="00440F92" w:rsidRPr="001C061A">
        <w:t xml:space="preserve">were </w:t>
      </w:r>
      <w:r w:rsidR="00C26223" w:rsidRPr="001C061A">
        <w:t>experience</w:t>
      </w:r>
      <w:r w:rsidR="00440F92" w:rsidRPr="001C061A">
        <w:t>d</w:t>
      </w:r>
      <w:r w:rsidR="00C26223" w:rsidRPr="001C061A">
        <w:t xml:space="preserve"> working with the </w:t>
      </w:r>
      <w:r w:rsidR="000A3E2A" w:rsidRPr="001C061A">
        <w:t>smartphone application</w:t>
      </w:r>
      <w:r w:rsidR="00C26223" w:rsidRPr="001C061A">
        <w:t xml:space="preserve"> under investigation.  </w:t>
      </w:r>
    </w:p>
    <w:p w14:paraId="12E3D50E" w14:textId="493F2362" w:rsidR="000801D0" w:rsidRPr="001C061A" w:rsidRDefault="00F64A7B" w:rsidP="0046196F">
      <w:pPr>
        <w:pStyle w:val="Overskrift2"/>
        <w:rPr>
          <w:lang w:eastAsia="en-US"/>
        </w:rPr>
      </w:pPr>
      <w:r w:rsidRPr="001C061A">
        <w:rPr>
          <w:lang w:eastAsia="en-US"/>
        </w:rPr>
        <w:t xml:space="preserve">The </w:t>
      </w:r>
      <w:r w:rsidR="000D1484">
        <w:rPr>
          <w:lang w:eastAsia="en-US"/>
        </w:rPr>
        <w:t xml:space="preserve">implemented </w:t>
      </w:r>
      <w:r w:rsidR="000A3E2A" w:rsidRPr="001C061A">
        <w:rPr>
          <w:lang w:eastAsia="en-US"/>
        </w:rPr>
        <w:t>s</w:t>
      </w:r>
      <w:r w:rsidR="00D01A70" w:rsidRPr="001C061A">
        <w:rPr>
          <w:lang w:eastAsia="en-US"/>
        </w:rPr>
        <w:t>oftware</w:t>
      </w:r>
    </w:p>
    <w:p w14:paraId="49712DB6" w14:textId="77777777" w:rsidR="00C87903" w:rsidRPr="001C061A" w:rsidRDefault="00860D7D" w:rsidP="00EF19DF">
      <w:pPr>
        <w:ind w:firstLine="0"/>
      </w:pPr>
      <w:r w:rsidRPr="001C061A">
        <w:t xml:space="preserve">The new </w:t>
      </w:r>
      <w:r w:rsidR="000A3E2A" w:rsidRPr="001C061A">
        <w:t>s</w:t>
      </w:r>
      <w:r w:rsidR="0082593E" w:rsidRPr="001C061A">
        <w:t>oftware</w:t>
      </w:r>
      <w:r w:rsidR="00F64A7B" w:rsidRPr="001C061A">
        <w:t xml:space="preserve"> </w:t>
      </w:r>
      <w:r w:rsidR="008769FC" w:rsidRPr="001C061A">
        <w:t>aimed</w:t>
      </w:r>
      <w:r w:rsidR="00F64A7B" w:rsidRPr="001C061A">
        <w:t xml:space="preserve"> </w:t>
      </w:r>
      <w:r w:rsidRPr="001C061A">
        <w:t xml:space="preserve">to provide more effective communication </w:t>
      </w:r>
      <w:r w:rsidR="0052724A" w:rsidRPr="001C061A">
        <w:t xml:space="preserve">and interaction </w:t>
      </w:r>
      <w:r w:rsidRPr="001C061A">
        <w:t xml:space="preserve">between the </w:t>
      </w:r>
      <w:r w:rsidR="00C26223" w:rsidRPr="001C061A">
        <w:t>social care services provider and clients</w:t>
      </w:r>
      <w:r w:rsidR="0082593E" w:rsidRPr="001C061A">
        <w:t xml:space="preserve"> using smartphones</w:t>
      </w:r>
      <w:r w:rsidR="0052724A" w:rsidRPr="001C061A">
        <w:t xml:space="preserve">. </w:t>
      </w:r>
      <w:r w:rsidR="00C26223" w:rsidRPr="001C061A">
        <w:t xml:space="preserve">The smartphone technology </w:t>
      </w:r>
      <w:r w:rsidR="000D1484">
        <w:t xml:space="preserve">allows </w:t>
      </w:r>
      <w:r w:rsidR="0052724A" w:rsidRPr="001C061A">
        <w:t>clients</w:t>
      </w:r>
      <w:r w:rsidR="00C26223" w:rsidRPr="001C061A">
        <w:t xml:space="preserve"> </w:t>
      </w:r>
      <w:r w:rsidR="00F64A7B" w:rsidRPr="001C061A">
        <w:t xml:space="preserve">to </w:t>
      </w:r>
      <w:r w:rsidR="0082593E" w:rsidRPr="001C061A">
        <w:t xml:space="preserve">follow their </w:t>
      </w:r>
      <w:r w:rsidR="00F64A7B" w:rsidRPr="001C061A">
        <w:t>appl</w:t>
      </w:r>
      <w:r w:rsidR="0082593E" w:rsidRPr="001C061A">
        <w:t>ication</w:t>
      </w:r>
      <w:r w:rsidR="00F64A7B" w:rsidRPr="001C061A">
        <w:t xml:space="preserve"> for </w:t>
      </w:r>
      <w:r w:rsidRPr="001C061A">
        <w:t>financial support</w:t>
      </w:r>
      <w:r w:rsidR="00F64A7B" w:rsidRPr="001C061A">
        <w:t xml:space="preserve"> </w:t>
      </w:r>
      <w:r w:rsidR="00027F12" w:rsidRPr="001C061A">
        <w:t xml:space="preserve">using their </w:t>
      </w:r>
      <w:r w:rsidR="000A3E2A" w:rsidRPr="001C061A">
        <w:t>smartphones</w:t>
      </w:r>
      <w:r w:rsidRPr="001C061A">
        <w:t xml:space="preserve">. </w:t>
      </w:r>
      <w:r w:rsidR="00F64A7B" w:rsidRPr="001C061A">
        <w:t>An additional</w:t>
      </w:r>
      <w:r w:rsidRPr="001C061A">
        <w:t xml:space="preserve"> aim was to prevent the social workers from being interrupted by phone calls while </w:t>
      </w:r>
      <w:r w:rsidR="00F64A7B" w:rsidRPr="001C061A">
        <w:t xml:space="preserve">working and </w:t>
      </w:r>
      <w:r w:rsidR="000D1484">
        <w:t xml:space="preserve">thus </w:t>
      </w:r>
      <w:r w:rsidR="00027F12" w:rsidRPr="001C061A">
        <w:t xml:space="preserve">reducing </w:t>
      </w:r>
      <w:r w:rsidR="00F64A7B" w:rsidRPr="001C061A">
        <w:t xml:space="preserve">their </w:t>
      </w:r>
      <w:r w:rsidR="0052724A" w:rsidRPr="001C061A">
        <w:t>stress</w:t>
      </w:r>
      <w:r w:rsidRPr="001C061A">
        <w:t>.</w:t>
      </w:r>
      <w:r w:rsidR="000A3E2A" w:rsidRPr="001C061A">
        <w:t xml:space="preserve"> </w:t>
      </w:r>
      <w:r w:rsidR="00516F86" w:rsidRPr="001C061A">
        <w:t>Interruption</w:t>
      </w:r>
      <w:r w:rsidR="00F62D47" w:rsidRPr="001C061A">
        <w:t>s</w:t>
      </w:r>
      <w:r w:rsidR="00516F86" w:rsidRPr="001C061A">
        <w:t xml:space="preserve"> from </w:t>
      </w:r>
      <w:r w:rsidR="00F64A7B" w:rsidRPr="001C061A">
        <w:t>other clients</w:t>
      </w:r>
      <w:r w:rsidR="00516F86" w:rsidRPr="001C061A">
        <w:t xml:space="preserve"> when </w:t>
      </w:r>
      <w:r w:rsidR="008D407A" w:rsidRPr="001C061A">
        <w:t>a</w:t>
      </w:r>
      <w:r w:rsidR="00516F86" w:rsidRPr="001C061A">
        <w:t xml:space="preserve"> client ha</w:t>
      </w:r>
      <w:r w:rsidR="00027F12" w:rsidRPr="001C061A">
        <w:t>s</w:t>
      </w:r>
      <w:r w:rsidR="00516F86" w:rsidRPr="001C061A">
        <w:t xml:space="preserve"> an appointment can be </w:t>
      </w:r>
      <w:r w:rsidR="00440F92" w:rsidRPr="001C061A">
        <w:t xml:space="preserve">perceived </w:t>
      </w:r>
      <w:r w:rsidR="00516F86" w:rsidRPr="001C061A">
        <w:t xml:space="preserve">as rude </w:t>
      </w:r>
      <w:r w:rsidR="0052724A" w:rsidRPr="001C061A">
        <w:t>behavior</w:t>
      </w:r>
      <w:r w:rsidR="00516F86" w:rsidRPr="001C061A">
        <w:t xml:space="preserve"> from the supervisor. Not paying attention to </w:t>
      </w:r>
      <w:r w:rsidR="000D1484">
        <w:t>a</w:t>
      </w:r>
      <w:r w:rsidR="000D1484" w:rsidRPr="001C061A">
        <w:t xml:space="preserve"> </w:t>
      </w:r>
      <w:r w:rsidR="00516F86" w:rsidRPr="001C061A">
        <w:t>client face</w:t>
      </w:r>
      <w:r w:rsidR="00027F12" w:rsidRPr="001C061A">
        <w:t>-</w:t>
      </w:r>
      <w:r w:rsidR="00516F86" w:rsidRPr="001C061A">
        <w:t>to</w:t>
      </w:r>
      <w:r w:rsidR="00027F12" w:rsidRPr="001C061A">
        <w:t>-</w:t>
      </w:r>
      <w:r w:rsidR="00516F86" w:rsidRPr="001C061A">
        <w:t xml:space="preserve">face and not answering the phone can be a stressing work situation. </w:t>
      </w:r>
    </w:p>
    <w:p w14:paraId="15F37EBB" w14:textId="77777777" w:rsidR="00DE0D3C" w:rsidRPr="001C061A" w:rsidRDefault="00F64A7B" w:rsidP="0046196F">
      <w:r w:rsidRPr="001C061A">
        <w:lastRenderedPageBreak/>
        <w:t>When the interviews were conducted</w:t>
      </w:r>
      <w:r w:rsidR="000D1484">
        <w:t>,</w:t>
      </w:r>
      <w:r w:rsidRPr="001C061A">
        <w:t xml:space="preserve"> </w:t>
      </w:r>
      <w:r w:rsidR="00516F86" w:rsidRPr="001C061A">
        <w:t xml:space="preserve">32 clients </w:t>
      </w:r>
      <w:r w:rsidR="000D1484">
        <w:t xml:space="preserve">were </w:t>
      </w:r>
      <w:r w:rsidR="00516F86" w:rsidRPr="001C061A">
        <w:t>using the software system</w:t>
      </w:r>
      <w:r w:rsidR="000D1484">
        <w:t xml:space="preserve"> in the municipality</w:t>
      </w:r>
      <w:r w:rsidR="00516F86" w:rsidRPr="001C061A">
        <w:t xml:space="preserve">. </w:t>
      </w:r>
      <w:r w:rsidRPr="001C061A">
        <w:t>The</w:t>
      </w:r>
      <w:r w:rsidR="00CD7B1B" w:rsidRPr="001C061A">
        <w:t>y</w:t>
      </w:r>
      <w:r w:rsidR="00DE0D3C" w:rsidRPr="001C061A">
        <w:t xml:space="preserve"> had expected a much larger group of users and expect</w:t>
      </w:r>
      <w:r w:rsidR="00516F86" w:rsidRPr="001C061A">
        <w:t xml:space="preserve"> </w:t>
      </w:r>
      <w:r w:rsidRPr="001C061A">
        <w:t>the number to increase</w:t>
      </w:r>
      <w:r w:rsidR="00516F86" w:rsidRPr="001C061A">
        <w:t>.</w:t>
      </w:r>
      <w:r w:rsidR="009261FF" w:rsidRPr="001C061A">
        <w:t xml:space="preserve"> </w:t>
      </w:r>
      <w:r w:rsidRPr="001C061A">
        <w:t xml:space="preserve">The system was presented as optional for clients to use. </w:t>
      </w:r>
      <w:r w:rsidR="00B37739">
        <w:t>T</w:t>
      </w:r>
      <w:r w:rsidR="009B3F61" w:rsidRPr="001C061A">
        <w:t>he aim</w:t>
      </w:r>
      <w:r w:rsidR="00CD7B1B" w:rsidRPr="001C061A">
        <w:t xml:space="preserve"> and innovation</w:t>
      </w:r>
      <w:r w:rsidR="009B3F61" w:rsidRPr="001C061A">
        <w:t xml:space="preserve"> of the </w:t>
      </w:r>
      <w:r w:rsidR="00550CA8" w:rsidRPr="001C061A">
        <w:t xml:space="preserve">implementation </w:t>
      </w:r>
      <w:r w:rsidR="000D1484" w:rsidRPr="001C061A">
        <w:t>w</w:t>
      </w:r>
      <w:r w:rsidR="000D1484">
        <w:t>ere</w:t>
      </w:r>
      <w:r w:rsidR="000D1484" w:rsidRPr="001C061A">
        <w:t xml:space="preserve"> </w:t>
      </w:r>
      <w:r w:rsidR="005831BE" w:rsidRPr="001C061A">
        <w:t xml:space="preserve">to </w:t>
      </w:r>
      <w:r w:rsidR="000D1484">
        <w:t>provide improved service to the users</w:t>
      </w:r>
      <w:r w:rsidR="005831BE" w:rsidRPr="001C061A">
        <w:t>.</w:t>
      </w:r>
    </w:p>
    <w:p w14:paraId="05443FD2" w14:textId="4DE90CAA" w:rsidR="00DE0D3C" w:rsidRPr="001C061A" w:rsidRDefault="00DE0D3C" w:rsidP="0046196F">
      <w:pPr>
        <w:pStyle w:val="Overskrift2"/>
        <w:rPr>
          <w:lang w:eastAsia="en-US"/>
        </w:rPr>
      </w:pPr>
      <w:r w:rsidRPr="001C061A">
        <w:rPr>
          <w:lang w:eastAsia="en-US"/>
        </w:rPr>
        <w:t>Interview guide</w:t>
      </w:r>
    </w:p>
    <w:p w14:paraId="11456922" w14:textId="0097AEB4" w:rsidR="00DE0D3C" w:rsidRPr="001C061A" w:rsidRDefault="00DE0D3C" w:rsidP="00DE0D3C">
      <w:pPr>
        <w:pStyle w:val="NoindentNormal"/>
      </w:pPr>
      <w:r w:rsidRPr="001C061A">
        <w:t>An interview guide was developed with questions from the literature about implementation of</w:t>
      </w:r>
      <w:r w:rsidR="009B3F61" w:rsidRPr="001C061A">
        <w:t xml:space="preserve"> </w:t>
      </w:r>
      <w:r w:rsidRPr="001C061A">
        <w:t>ICT</w:t>
      </w:r>
      <w:r w:rsidR="00CD7B1B" w:rsidRPr="001C061A">
        <w:t xml:space="preserve">, </w:t>
      </w:r>
      <w:r w:rsidRPr="001C061A">
        <w:t xml:space="preserve">task fit and use </w:t>
      </w:r>
      <w:r w:rsidR="00950BEE" w:rsidRPr="001C061A">
        <w:t>[</w:t>
      </w:r>
      <w:r w:rsidR="00A4515C" w:rsidRPr="001C061A">
        <w:t>8</w:t>
      </w:r>
      <w:r w:rsidR="00950BEE" w:rsidRPr="001C061A">
        <w:t>]</w:t>
      </w:r>
      <w:r w:rsidR="00440F92" w:rsidRPr="001C061A">
        <w:t>. The questions a</w:t>
      </w:r>
      <w:r w:rsidR="008E2B21" w:rsidRPr="001C061A">
        <w:t>lso</w:t>
      </w:r>
      <w:r w:rsidRPr="001C061A">
        <w:t xml:space="preserve"> </w:t>
      </w:r>
      <w:r w:rsidR="00BC3DB1" w:rsidRPr="001C061A">
        <w:t>focused on</w:t>
      </w:r>
      <w:r w:rsidRPr="001C061A">
        <w:t xml:space="preserve"> acceptance and use of tech</w:t>
      </w:r>
      <w:r w:rsidR="00BC3DB1" w:rsidRPr="001C061A">
        <w:t xml:space="preserve">nology, </w:t>
      </w:r>
      <w:r w:rsidRPr="001C061A">
        <w:t xml:space="preserve">how to use the software, </w:t>
      </w:r>
      <w:r w:rsidR="0052724A" w:rsidRPr="001C061A">
        <w:t xml:space="preserve">and perceived </w:t>
      </w:r>
      <w:r w:rsidRPr="001C061A">
        <w:t xml:space="preserve">barriers and facilitators </w:t>
      </w:r>
      <w:r w:rsidR="000D1484">
        <w:t>for</w:t>
      </w:r>
      <w:r w:rsidRPr="001C061A">
        <w:t xml:space="preserve"> use. </w:t>
      </w:r>
      <w:r w:rsidR="00440F92" w:rsidRPr="001C061A">
        <w:t xml:space="preserve">The </w:t>
      </w:r>
      <w:r w:rsidR="00931AFE" w:rsidRPr="001C061A">
        <w:t>following questions were asked</w:t>
      </w:r>
      <w:r w:rsidR="000D1484">
        <w:t>.</w:t>
      </w:r>
      <w:r w:rsidR="000D1484" w:rsidRPr="001C061A">
        <w:t xml:space="preserve"> </w:t>
      </w:r>
      <w:r w:rsidR="00EA4C7B" w:rsidRPr="001C061A">
        <w:t xml:space="preserve">What </w:t>
      </w:r>
      <w:r w:rsidR="00CF6A0F" w:rsidRPr="001C061A">
        <w:t>is your main experience</w:t>
      </w:r>
      <w:r w:rsidR="00EA4C7B" w:rsidRPr="001C061A">
        <w:t xml:space="preserve"> </w:t>
      </w:r>
      <w:r w:rsidR="000D1484">
        <w:t>with</w:t>
      </w:r>
      <w:r w:rsidR="000D1484" w:rsidRPr="001C061A">
        <w:t xml:space="preserve"> </w:t>
      </w:r>
      <w:r w:rsidR="00EA4C7B" w:rsidRPr="001C061A">
        <w:t>provid</w:t>
      </w:r>
      <w:r w:rsidR="00440F92" w:rsidRPr="001C061A">
        <w:t>ing</w:t>
      </w:r>
      <w:r w:rsidR="00EA4C7B" w:rsidRPr="001C061A">
        <w:t xml:space="preserve"> </w:t>
      </w:r>
      <w:r w:rsidR="000D1484">
        <w:t>the smartphone application to support clients</w:t>
      </w:r>
      <w:r w:rsidR="00CF6A0F" w:rsidRPr="001C061A">
        <w:t>?</w:t>
      </w:r>
      <w:r w:rsidR="00EA4C7B" w:rsidRPr="001C061A">
        <w:t xml:space="preserve"> </w:t>
      </w:r>
      <w:r w:rsidR="008E2B21" w:rsidRPr="001C061A">
        <w:t xml:space="preserve">How </w:t>
      </w:r>
      <w:r w:rsidR="00EA4C7B" w:rsidRPr="001C061A">
        <w:t>was the training conducted</w:t>
      </w:r>
      <w:r w:rsidR="009B3F61" w:rsidRPr="001C061A">
        <w:t>,</w:t>
      </w:r>
      <w:r w:rsidR="00EA4C7B" w:rsidRPr="001C061A">
        <w:t xml:space="preserve"> and </w:t>
      </w:r>
      <w:r w:rsidR="00350809" w:rsidRPr="001C061A">
        <w:t xml:space="preserve">were </w:t>
      </w:r>
      <w:r w:rsidR="008E2B21" w:rsidRPr="001C061A">
        <w:t>you</w:t>
      </w:r>
      <w:r w:rsidR="004451BA" w:rsidRPr="001C061A">
        <w:t xml:space="preserve"> prepared for</w:t>
      </w:r>
      <w:r w:rsidR="008E2B21" w:rsidRPr="001C061A">
        <w:t xml:space="preserve"> teaching the clients how to</w:t>
      </w:r>
      <w:r w:rsidR="004451BA" w:rsidRPr="001C061A">
        <w:t xml:space="preserve"> use</w:t>
      </w:r>
      <w:r w:rsidR="00834792" w:rsidRPr="001C061A">
        <w:t xml:space="preserve"> the software</w:t>
      </w:r>
      <w:r w:rsidR="000D1484" w:rsidRPr="001C061A">
        <w:t>?</w:t>
      </w:r>
      <w:r w:rsidR="000D1484">
        <w:t xml:space="preserve"> </w:t>
      </w:r>
      <w:r w:rsidR="004451BA" w:rsidRPr="001C061A">
        <w:t>How</w:t>
      </w:r>
      <w:r w:rsidR="00834792" w:rsidRPr="001C061A">
        <w:t xml:space="preserve"> </w:t>
      </w:r>
      <w:r w:rsidR="00EA4C7B" w:rsidRPr="001C061A">
        <w:t xml:space="preserve">was </w:t>
      </w:r>
      <w:r w:rsidR="00834792" w:rsidRPr="001C061A">
        <w:t>the organization</w:t>
      </w:r>
      <w:r w:rsidR="004451BA" w:rsidRPr="001C061A">
        <w:t xml:space="preserve"> </w:t>
      </w:r>
      <w:r w:rsidR="00EA4C7B" w:rsidRPr="001C061A">
        <w:t xml:space="preserve">set up </w:t>
      </w:r>
      <w:r w:rsidR="004451BA" w:rsidRPr="001C061A">
        <w:t>for using this service</w:t>
      </w:r>
      <w:r w:rsidR="00EA4C7B" w:rsidRPr="001C061A">
        <w:t>?</w:t>
      </w:r>
      <w:r w:rsidR="004451BA" w:rsidRPr="001C061A">
        <w:t xml:space="preserve"> </w:t>
      </w:r>
      <w:r w:rsidR="00834792" w:rsidRPr="001C061A">
        <w:t xml:space="preserve">How </w:t>
      </w:r>
      <w:r w:rsidR="00EA4C7B" w:rsidRPr="001C061A">
        <w:t xml:space="preserve">do </w:t>
      </w:r>
      <w:r w:rsidR="00834792" w:rsidRPr="001C061A">
        <w:t>you</w:t>
      </w:r>
      <w:r w:rsidR="004451BA" w:rsidRPr="001C061A">
        <w:t xml:space="preserve"> work with </w:t>
      </w:r>
      <w:r w:rsidR="00834792" w:rsidRPr="001C061A">
        <w:t xml:space="preserve">the </w:t>
      </w:r>
      <w:r w:rsidR="00F967A3" w:rsidRPr="001C061A">
        <w:t>end</w:t>
      </w:r>
      <w:r w:rsidR="00F967A3">
        <w:t>-</w:t>
      </w:r>
      <w:r w:rsidR="00834792" w:rsidRPr="001C061A">
        <w:t>users</w:t>
      </w:r>
      <w:r w:rsidR="009B3F61" w:rsidRPr="001C061A">
        <w:t xml:space="preserve"> (clients)</w:t>
      </w:r>
      <w:r w:rsidR="00EA4C7B" w:rsidRPr="001C061A">
        <w:t>?</w:t>
      </w:r>
      <w:r w:rsidR="00834792" w:rsidRPr="001C061A">
        <w:t xml:space="preserve"> </w:t>
      </w:r>
      <w:r w:rsidR="00EA4C7B" w:rsidRPr="001C061A">
        <w:t xml:space="preserve">Do you teach </w:t>
      </w:r>
      <w:r w:rsidR="000D1484">
        <w:t>the end</w:t>
      </w:r>
      <w:r w:rsidR="00F967A3">
        <w:t>-</w:t>
      </w:r>
      <w:r w:rsidR="000D1484">
        <w:t>users</w:t>
      </w:r>
      <w:r w:rsidR="000D1484" w:rsidRPr="001C061A">
        <w:t xml:space="preserve"> </w:t>
      </w:r>
      <w:r w:rsidR="00EA4C7B" w:rsidRPr="001C061A">
        <w:t>how to use the system</w:t>
      </w:r>
      <w:r w:rsidR="00834792" w:rsidRPr="001C061A">
        <w:t>? H</w:t>
      </w:r>
      <w:r w:rsidR="004451BA" w:rsidRPr="001C061A">
        <w:t>ow</w:t>
      </w:r>
      <w:r w:rsidR="00834792" w:rsidRPr="001C061A">
        <w:t xml:space="preserve"> </w:t>
      </w:r>
      <w:r w:rsidR="00EA4C7B" w:rsidRPr="001C061A">
        <w:t xml:space="preserve">have you worked </w:t>
      </w:r>
      <w:r w:rsidR="004451BA" w:rsidRPr="001C061A">
        <w:t>together with the vendor</w:t>
      </w:r>
      <w:r w:rsidR="00EA4C7B" w:rsidRPr="001C061A">
        <w:t>?</w:t>
      </w:r>
      <w:r w:rsidR="00BC3DB1" w:rsidRPr="001C061A">
        <w:t xml:space="preserve"> </w:t>
      </w:r>
    </w:p>
    <w:p w14:paraId="2EDEFB9E" w14:textId="6D9EED64" w:rsidR="00DE0D3C" w:rsidRPr="001C061A" w:rsidRDefault="00DE0D3C" w:rsidP="0046196F">
      <w:pPr>
        <w:pStyle w:val="Overskrift2"/>
      </w:pPr>
      <w:r w:rsidRPr="001C061A">
        <w:t>Focus groups interviews</w:t>
      </w:r>
      <w:r w:rsidR="00C7762A" w:rsidRPr="001C061A">
        <w:t xml:space="preserve"> and analysis</w:t>
      </w:r>
      <w:r w:rsidRPr="001C061A">
        <w:t xml:space="preserve"> </w:t>
      </w:r>
    </w:p>
    <w:p w14:paraId="3B67B411" w14:textId="77777777" w:rsidR="005831BE" w:rsidRPr="001C061A" w:rsidRDefault="00DE0D3C" w:rsidP="000A3E2A">
      <w:pPr>
        <w:pStyle w:val="NoindentNormal"/>
      </w:pPr>
      <w:r w:rsidRPr="001C061A">
        <w:t xml:space="preserve">The interviews were conducted by two of the authors and </w:t>
      </w:r>
      <w:r w:rsidR="009C2F7E" w:rsidRPr="001C061A">
        <w:t xml:space="preserve">were </w:t>
      </w:r>
      <w:r w:rsidR="000801D0" w:rsidRPr="001C061A">
        <w:t xml:space="preserve">audiotaped and transcribed verbatim. One of the authors </w:t>
      </w:r>
      <w:r w:rsidR="00950BEE" w:rsidRPr="001C061A">
        <w:t>[</w:t>
      </w:r>
      <w:r w:rsidR="000801D0" w:rsidRPr="001C061A">
        <w:t>MF</w:t>
      </w:r>
      <w:r w:rsidR="00950BEE" w:rsidRPr="001C061A">
        <w:t>]</w:t>
      </w:r>
      <w:r w:rsidR="000801D0" w:rsidRPr="001C061A">
        <w:t xml:space="preserve"> took notes during the interview session</w:t>
      </w:r>
      <w:r w:rsidR="000D1484">
        <w:t>,</w:t>
      </w:r>
      <w:r w:rsidR="000801D0" w:rsidRPr="001C061A">
        <w:t xml:space="preserve"> and another </w:t>
      </w:r>
      <w:r w:rsidR="00950BEE" w:rsidRPr="001C061A">
        <w:t>[</w:t>
      </w:r>
      <w:r w:rsidR="000801D0" w:rsidRPr="001C061A">
        <w:t>LMH</w:t>
      </w:r>
      <w:r w:rsidR="00950BEE" w:rsidRPr="001C061A">
        <w:t>]</w:t>
      </w:r>
      <w:r w:rsidR="000801D0" w:rsidRPr="001C061A">
        <w:t xml:space="preserve"> </w:t>
      </w:r>
      <w:r w:rsidR="009C2F7E" w:rsidRPr="001C061A">
        <w:t>led</w:t>
      </w:r>
      <w:r w:rsidR="000801D0" w:rsidRPr="001C061A">
        <w:t xml:space="preserve"> the discussion</w:t>
      </w:r>
      <w:r w:rsidR="00EA4C7B" w:rsidRPr="001C061A">
        <w:t>s</w:t>
      </w:r>
      <w:r w:rsidR="000801D0" w:rsidRPr="001C061A">
        <w:t xml:space="preserve">. </w:t>
      </w:r>
      <w:r w:rsidR="0025700E" w:rsidRPr="001C061A">
        <w:t xml:space="preserve">The transcripts were </w:t>
      </w:r>
      <w:r w:rsidR="00D462B1" w:rsidRPr="001C061A">
        <w:t>re</w:t>
      </w:r>
      <w:r w:rsidR="00E73DB4" w:rsidRPr="001C061A">
        <w:t>a</w:t>
      </w:r>
      <w:r w:rsidR="00D462B1" w:rsidRPr="001C061A">
        <w:t>d as a whole</w:t>
      </w:r>
      <w:r w:rsidR="000D1484">
        <w:t>,</w:t>
      </w:r>
      <w:r w:rsidR="00D462B1" w:rsidRPr="001C061A">
        <w:t xml:space="preserve"> and a </w:t>
      </w:r>
      <w:r w:rsidR="000801D0" w:rsidRPr="001C061A">
        <w:t>hermeneutic phenomenological approach</w:t>
      </w:r>
      <w:r w:rsidR="00D462B1" w:rsidRPr="001C061A">
        <w:t xml:space="preserve"> was used</w:t>
      </w:r>
      <w:r w:rsidR="00EA4C7B" w:rsidRPr="001C061A">
        <w:t xml:space="preserve"> for the analysis</w:t>
      </w:r>
      <w:r w:rsidR="000D1484">
        <w:t>, which was conducted with an open mind about what the participants</w:t>
      </w:r>
      <w:r w:rsidR="000801D0" w:rsidRPr="001C061A">
        <w:t xml:space="preserve"> but in</w:t>
      </w:r>
      <w:r w:rsidR="000D1484">
        <w:t xml:space="preserve"> the</w:t>
      </w:r>
      <w:r w:rsidR="000801D0" w:rsidRPr="001C061A">
        <w:t xml:space="preserve"> context </w:t>
      </w:r>
      <w:r w:rsidR="000D1484">
        <w:t>of</w:t>
      </w:r>
      <w:r w:rsidR="000D1484" w:rsidRPr="001C061A">
        <w:t xml:space="preserve"> </w:t>
      </w:r>
      <w:r w:rsidR="000801D0" w:rsidRPr="001C061A">
        <w:t>the researchers</w:t>
      </w:r>
      <w:r w:rsidR="000D1484">
        <w:t>’</w:t>
      </w:r>
      <w:r w:rsidR="000801D0" w:rsidRPr="001C061A">
        <w:t xml:space="preserve"> pre-understanding of using ICT in communication settings as an efficient tool that might be useful</w:t>
      </w:r>
      <w:r w:rsidR="00E8787A" w:rsidRPr="001C061A">
        <w:t xml:space="preserve"> </w:t>
      </w:r>
      <w:r w:rsidR="00950BEE" w:rsidRPr="001C061A">
        <w:t>[</w:t>
      </w:r>
      <w:r w:rsidR="00A4515C" w:rsidRPr="001C061A">
        <w:t>9</w:t>
      </w:r>
      <w:r w:rsidR="00950BEE" w:rsidRPr="001C061A">
        <w:t>]</w:t>
      </w:r>
      <w:r w:rsidR="000801D0" w:rsidRPr="001C061A">
        <w:t xml:space="preserve">. </w:t>
      </w:r>
      <w:r w:rsidR="00DB23CB" w:rsidRPr="001C061A">
        <w:t>From the transcribed text</w:t>
      </w:r>
      <w:r w:rsidR="000D1484">
        <w:t>,</w:t>
      </w:r>
      <w:r w:rsidR="00DB23CB" w:rsidRPr="001C061A">
        <w:t xml:space="preserve"> mind maps</w:t>
      </w:r>
      <w:r w:rsidR="009C2F7E" w:rsidRPr="001C061A">
        <w:t xml:space="preserve"> were </w:t>
      </w:r>
      <w:r w:rsidR="00E934AC" w:rsidRPr="001C061A">
        <w:t>developed</w:t>
      </w:r>
      <w:r w:rsidR="005831BE" w:rsidRPr="001C061A">
        <w:t>,</w:t>
      </w:r>
      <w:r w:rsidR="00DB23CB" w:rsidRPr="001C061A">
        <w:t xml:space="preserve"> and data were coded into themes. </w:t>
      </w:r>
    </w:p>
    <w:p w14:paraId="3656ACF1" w14:textId="69737AE7" w:rsidR="009604E6" w:rsidRPr="001C061A" w:rsidRDefault="00860D7D" w:rsidP="0046196F">
      <w:pPr>
        <w:pStyle w:val="Overskrift1"/>
      </w:pPr>
      <w:r w:rsidRPr="001C061A">
        <w:t>Results</w:t>
      </w:r>
    </w:p>
    <w:p w14:paraId="36355CEA" w14:textId="77777777" w:rsidR="00C87903" w:rsidRPr="001C061A" w:rsidRDefault="00E95C8C" w:rsidP="00C87903">
      <w:pPr>
        <w:ind w:firstLine="0"/>
      </w:pPr>
      <w:r w:rsidRPr="001C061A">
        <w:t xml:space="preserve">Three </w:t>
      </w:r>
      <w:r w:rsidR="00E934AC" w:rsidRPr="001C061A">
        <w:t xml:space="preserve">major </w:t>
      </w:r>
      <w:r w:rsidRPr="001C061A">
        <w:t>themes were identified</w:t>
      </w:r>
      <w:r w:rsidR="00E934AC" w:rsidRPr="001C061A">
        <w:t xml:space="preserve"> </w:t>
      </w:r>
      <w:r w:rsidR="002E79B1" w:rsidRPr="001C061A">
        <w:t>in the data analysis</w:t>
      </w:r>
      <w:r w:rsidRPr="001C061A">
        <w:t xml:space="preserve">; an improved match between the smartphone software and workflow over time; mutual learning experiences during the pilot </w:t>
      </w:r>
      <w:r w:rsidR="000D1484">
        <w:t xml:space="preserve">among </w:t>
      </w:r>
      <w:r w:rsidRPr="001C061A">
        <w:t>social workers</w:t>
      </w:r>
      <w:r w:rsidR="000D1484">
        <w:t>,</w:t>
      </w:r>
      <w:r w:rsidRPr="001C061A">
        <w:t xml:space="preserve"> clients and the vend</w:t>
      </w:r>
      <w:r w:rsidR="004700A9" w:rsidRPr="001C061A">
        <w:t>o</w:t>
      </w:r>
      <w:r w:rsidRPr="001C061A">
        <w:t>r</w:t>
      </w:r>
      <w:r w:rsidR="004700A9" w:rsidRPr="001C061A">
        <w:t>;</w:t>
      </w:r>
      <w:r w:rsidRPr="001C061A">
        <w:t xml:space="preserve"> and graphical user interface (GUI) and </w:t>
      </w:r>
      <w:r w:rsidR="000D1484" w:rsidRPr="001C061A">
        <w:t>functionalit</w:t>
      </w:r>
      <w:r w:rsidR="000D1484">
        <w:t>y</w:t>
      </w:r>
      <w:r w:rsidR="000D1484" w:rsidRPr="001C061A">
        <w:t xml:space="preserve"> </w:t>
      </w:r>
      <w:r w:rsidRPr="001C061A">
        <w:t>challenges with the smartphone</w:t>
      </w:r>
      <w:r w:rsidR="004700A9" w:rsidRPr="001C061A">
        <w:t>s</w:t>
      </w:r>
      <w:r w:rsidRPr="001C061A">
        <w:t xml:space="preserve">. </w:t>
      </w:r>
    </w:p>
    <w:p w14:paraId="383A3BCC" w14:textId="1CC8A6E1" w:rsidR="00C87903" w:rsidRPr="001C061A" w:rsidRDefault="004700A9" w:rsidP="0046196F">
      <w:r w:rsidRPr="001C061A">
        <w:t xml:space="preserve">An improved match between the smartphone software and workflow over time </w:t>
      </w:r>
      <w:r w:rsidR="00E934AC" w:rsidRPr="001C061A">
        <w:t>was the first theme</w:t>
      </w:r>
      <w:r w:rsidRPr="001C061A">
        <w:t xml:space="preserve">. </w:t>
      </w:r>
      <w:r w:rsidR="000D1484">
        <w:t>An i</w:t>
      </w:r>
      <w:r w:rsidR="000D1484" w:rsidRPr="001C061A">
        <w:t xml:space="preserve">ncreased </w:t>
      </w:r>
      <w:r w:rsidRPr="001C061A">
        <w:t xml:space="preserve">workforce burden </w:t>
      </w:r>
      <w:r w:rsidR="000D1484">
        <w:t xml:space="preserve">was experienced by </w:t>
      </w:r>
      <w:r w:rsidRPr="001C061A">
        <w:t xml:space="preserve">the </w:t>
      </w:r>
      <w:r w:rsidR="000D1484" w:rsidRPr="001C061A">
        <w:t>organi</w:t>
      </w:r>
      <w:r w:rsidR="000D1484">
        <w:t>z</w:t>
      </w:r>
      <w:r w:rsidR="000D1484" w:rsidRPr="001C061A">
        <w:t xml:space="preserve">ation </w:t>
      </w:r>
      <w:r w:rsidRPr="001C061A">
        <w:t xml:space="preserve">when piloting the </w:t>
      </w:r>
      <w:r w:rsidR="000D1484" w:rsidRPr="001C061A">
        <w:t>smartphone</w:t>
      </w:r>
      <w:r w:rsidR="000D1484">
        <w:t xml:space="preserve"> software</w:t>
      </w:r>
      <w:r w:rsidRPr="001C061A">
        <w:t xml:space="preserve">. </w:t>
      </w:r>
      <w:r w:rsidR="00CA64F7" w:rsidRPr="001C061A">
        <w:t xml:space="preserve">The </w:t>
      </w:r>
      <w:r w:rsidR="00D97793" w:rsidRPr="001C061A">
        <w:t xml:space="preserve">pilot </w:t>
      </w:r>
      <w:r w:rsidR="00CE5031" w:rsidRPr="001C061A">
        <w:t xml:space="preserve">implementation </w:t>
      </w:r>
      <w:r w:rsidR="00CA64F7" w:rsidRPr="001C061A">
        <w:t>was perceived as a</w:t>
      </w:r>
      <w:r w:rsidR="00542053" w:rsidRPr="001C061A">
        <w:t xml:space="preserve"> </w:t>
      </w:r>
      <w:r w:rsidR="000D1484" w:rsidRPr="001C061A">
        <w:t>time</w:t>
      </w:r>
      <w:r w:rsidR="000D1484">
        <w:t>-</w:t>
      </w:r>
      <w:r w:rsidR="00542053" w:rsidRPr="001C061A">
        <w:t xml:space="preserve">consuming task </w:t>
      </w:r>
      <w:r w:rsidR="009C2F7E" w:rsidRPr="001C061A">
        <w:t xml:space="preserve">by </w:t>
      </w:r>
      <w:r w:rsidR="00542053" w:rsidRPr="001C061A">
        <w:t xml:space="preserve">the </w:t>
      </w:r>
      <w:r w:rsidR="00CE5031" w:rsidRPr="001C061A">
        <w:t>participants</w:t>
      </w:r>
      <w:r w:rsidR="00D97793" w:rsidRPr="001C061A">
        <w:t xml:space="preserve">. </w:t>
      </w:r>
      <w:r w:rsidR="00CE5031" w:rsidRPr="001C061A">
        <w:t xml:space="preserve">One participant </w:t>
      </w:r>
      <w:r w:rsidR="00CA64F7" w:rsidRPr="001C061A">
        <w:t>said</w:t>
      </w:r>
      <w:r w:rsidR="00F705A4" w:rsidRPr="001C061A">
        <w:t xml:space="preserve">: </w:t>
      </w:r>
      <w:r w:rsidR="00CE5031" w:rsidRPr="001C061A">
        <w:t>‘</w:t>
      </w:r>
      <w:r w:rsidR="00F705A4" w:rsidRPr="001C061A">
        <w:t>It was a huge job!</w:t>
      </w:r>
      <w:r w:rsidR="00CE5031" w:rsidRPr="001C061A">
        <w:t>’</w:t>
      </w:r>
      <w:r w:rsidR="008D407A" w:rsidRPr="001C061A">
        <w:t>.</w:t>
      </w:r>
      <w:r w:rsidR="00F705A4" w:rsidRPr="001C061A">
        <w:t xml:space="preserve"> </w:t>
      </w:r>
      <w:r w:rsidR="00E934AC" w:rsidRPr="001C061A">
        <w:t xml:space="preserve">Participants said the software was useful, even though they were not able to fully use it. They assumed </w:t>
      </w:r>
      <w:r w:rsidR="000D1484">
        <w:t xml:space="preserve">that the software would improve and be </w:t>
      </w:r>
      <w:r w:rsidR="00E934AC" w:rsidRPr="001C061A">
        <w:t xml:space="preserve">useful in the future and were rather satisfied with their impact on the software. The </w:t>
      </w:r>
      <w:r w:rsidR="00451EAC" w:rsidRPr="001C061A">
        <w:t>smartphone software</w:t>
      </w:r>
      <w:r w:rsidR="00E934AC" w:rsidRPr="001C061A">
        <w:t xml:space="preserve"> matched the workflow better at the end of the pilot and after </w:t>
      </w:r>
      <w:r w:rsidR="00451EAC" w:rsidRPr="001C061A">
        <w:t xml:space="preserve">requested </w:t>
      </w:r>
      <w:r w:rsidR="00E934AC" w:rsidRPr="001C061A">
        <w:t xml:space="preserve">changes </w:t>
      </w:r>
      <w:r w:rsidR="00931AFE" w:rsidRPr="001C061A">
        <w:t>w</w:t>
      </w:r>
      <w:r w:rsidR="000D1484">
        <w:t>ere implemented</w:t>
      </w:r>
      <w:r w:rsidR="0046196F">
        <w:t>.</w:t>
      </w:r>
    </w:p>
    <w:p w14:paraId="2D14E331" w14:textId="77777777" w:rsidR="00C87903" w:rsidRPr="001C061A" w:rsidRDefault="004700A9" w:rsidP="0046196F">
      <w:r w:rsidRPr="001C061A">
        <w:t>The</w:t>
      </w:r>
      <w:r w:rsidR="00C87903" w:rsidRPr="001C061A">
        <w:t xml:space="preserve"> </w:t>
      </w:r>
      <w:r w:rsidRPr="001C061A">
        <w:t xml:space="preserve">second theme was mutual learning experiences during the pilot </w:t>
      </w:r>
      <w:r w:rsidR="000D1484">
        <w:t>among</w:t>
      </w:r>
      <w:r w:rsidR="000D1484" w:rsidRPr="001C061A">
        <w:t xml:space="preserve"> </w:t>
      </w:r>
      <w:r w:rsidRPr="001C061A">
        <w:t>social workers</w:t>
      </w:r>
      <w:r w:rsidR="000D1484">
        <w:t>,</w:t>
      </w:r>
      <w:r w:rsidR="000D1484" w:rsidRPr="001C061A">
        <w:t xml:space="preserve"> </w:t>
      </w:r>
      <w:r w:rsidRPr="001C061A">
        <w:t>clients</w:t>
      </w:r>
      <w:r w:rsidR="000D1484">
        <w:t>,</w:t>
      </w:r>
      <w:r w:rsidR="000D1484" w:rsidRPr="001C061A">
        <w:t xml:space="preserve"> </w:t>
      </w:r>
      <w:r w:rsidRPr="001C061A">
        <w:t xml:space="preserve">and the vendor. </w:t>
      </w:r>
      <w:r w:rsidR="004A3343" w:rsidRPr="001C061A">
        <w:t xml:space="preserve">The vendor </w:t>
      </w:r>
      <w:r w:rsidR="00F967A3">
        <w:t>provided</w:t>
      </w:r>
      <w:r w:rsidR="00F967A3" w:rsidRPr="001C061A">
        <w:t xml:space="preserve"> </w:t>
      </w:r>
      <w:r w:rsidR="004A3343" w:rsidRPr="001C061A">
        <w:t>supervision to the pilot</w:t>
      </w:r>
      <w:r w:rsidR="00F967A3">
        <w:t xml:space="preserve"> </w:t>
      </w:r>
      <w:r w:rsidR="004A3343" w:rsidRPr="001C061A">
        <w:t>group</w:t>
      </w:r>
      <w:r w:rsidR="008B529C" w:rsidRPr="001C061A">
        <w:t xml:space="preserve"> as they started </w:t>
      </w:r>
      <w:r w:rsidR="005C305F" w:rsidRPr="001C061A">
        <w:t>testing</w:t>
      </w:r>
      <w:r w:rsidR="008B529C" w:rsidRPr="001C061A">
        <w:t xml:space="preserve"> the software with real </w:t>
      </w:r>
      <w:r w:rsidR="009B3F61" w:rsidRPr="001C061A">
        <w:t>clients</w:t>
      </w:r>
      <w:r w:rsidR="008B529C" w:rsidRPr="001C061A">
        <w:t xml:space="preserve">. </w:t>
      </w:r>
      <w:r w:rsidR="004A3343" w:rsidRPr="001C061A">
        <w:t>Learning to use the software became part of the pilot</w:t>
      </w:r>
      <w:r w:rsidR="00F967A3">
        <w:t xml:space="preserve"> because</w:t>
      </w:r>
      <w:r w:rsidR="004A3343" w:rsidRPr="001C061A">
        <w:t xml:space="preserve"> the pilot group became “teachers” for the clients recruited: “</w:t>
      </w:r>
      <w:r w:rsidR="008B529C" w:rsidRPr="001C061A">
        <w:t>We</w:t>
      </w:r>
      <w:r w:rsidR="004A3343" w:rsidRPr="001C061A">
        <w:t xml:space="preserve"> did in fact learn most </w:t>
      </w:r>
      <w:r w:rsidR="009C2F7E" w:rsidRPr="001C061A">
        <w:t xml:space="preserve">during </w:t>
      </w:r>
      <w:r w:rsidR="004A3343" w:rsidRPr="001C061A">
        <w:t>the time we had the vendor in the back</w:t>
      </w:r>
      <w:r w:rsidR="00F967A3">
        <w:t xml:space="preserve"> </w:t>
      </w:r>
      <w:r w:rsidR="004A3343" w:rsidRPr="001C061A">
        <w:t xml:space="preserve">room, in case </w:t>
      </w:r>
      <w:r w:rsidR="004A3343" w:rsidRPr="001C061A">
        <w:lastRenderedPageBreak/>
        <w:t>support</w:t>
      </w:r>
      <w:r w:rsidR="009C2F7E" w:rsidRPr="001C061A">
        <w:t xml:space="preserve"> was</w:t>
      </w:r>
      <w:r w:rsidR="004A3343" w:rsidRPr="001C061A">
        <w:t xml:space="preserve"> need</w:t>
      </w:r>
      <w:r w:rsidR="009C2F7E" w:rsidRPr="001C061A">
        <w:t>ed</w:t>
      </w:r>
      <w:r w:rsidR="00F967A3">
        <w:t>–</w:t>
      </w:r>
      <w:r w:rsidR="004A3343" w:rsidRPr="001C061A">
        <w:t>that was re</w:t>
      </w:r>
      <w:r w:rsidR="009C2F7E" w:rsidRPr="001C061A">
        <w:t>al</w:t>
      </w:r>
      <w:r w:rsidR="004A3343" w:rsidRPr="001C061A">
        <w:t>ly useful”</w:t>
      </w:r>
      <w:r w:rsidR="005C305F" w:rsidRPr="001C061A">
        <w:t>.</w:t>
      </w:r>
      <w:r w:rsidR="004A3343" w:rsidRPr="001C061A">
        <w:t xml:space="preserve"> </w:t>
      </w:r>
      <w:r w:rsidR="00F967A3">
        <w:t>T</w:t>
      </w:r>
      <w:r w:rsidR="008B529C" w:rsidRPr="001C061A">
        <w:t xml:space="preserve">hey </w:t>
      </w:r>
      <w:r w:rsidR="00F967A3">
        <w:t>subsequently</w:t>
      </w:r>
      <w:r w:rsidR="00F967A3" w:rsidRPr="001C061A">
        <w:t xml:space="preserve"> </w:t>
      </w:r>
      <w:r w:rsidR="008B529C" w:rsidRPr="001C061A">
        <w:t>contact</w:t>
      </w:r>
      <w:r w:rsidR="00F967A3">
        <w:t>ed</w:t>
      </w:r>
      <w:r w:rsidR="008B529C" w:rsidRPr="001C061A">
        <w:t xml:space="preserve"> the vendor when </w:t>
      </w:r>
      <w:r w:rsidR="00F967A3">
        <w:t xml:space="preserve">help was </w:t>
      </w:r>
      <w:r w:rsidR="008B529C" w:rsidRPr="001C061A">
        <w:t xml:space="preserve">needed. </w:t>
      </w:r>
      <w:r w:rsidR="00CA64F7" w:rsidRPr="001C061A">
        <w:t>T</w:t>
      </w:r>
      <w:r w:rsidR="00F705A4" w:rsidRPr="001C061A">
        <w:t xml:space="preserve">he </w:t>
      </w:r>
      <w:r w:rsidR="00EF6B41" w:rsidRPr="001C061A">
        <w:t>participants</w:t>
      </w:r>
      <w:r w:rsidR="00DF4FA3" w:rsidRPr="001C061A">
        <w:t xml:space="preserve"> </w:t>
      </w:r>
      <w:r w:rsidR="00EF6B41" w:rsidRPr="001C061A">
        <w:t xml:space="preserve">expressed </w:t>
      </w:r>
      <w:r w:rsidR="00CA64F7" w:rsidRPr="001C061A">
        <w:t>that they</w:t>
      </w:r>
      <w:r w:rsidR="00F0491F" w:rsidRPr="001C061A">
        <w:t xml:space="preserve"> knew</w:t>
      </w:r>
      <w:r w:rsidR="00CA64F7" w:rsidRPr="001C061A">
        <w:t xml:space="preserve"> from the beginning of the </w:t>
      </w:r>
      <w:r w:rsidR="00DF4FA3" w:rsidRPr="001C061A">
        <w:t xml:space="preserve">pilot </w:t>
      </w:r>
      <w:r w:rsidR="00F0491F" w:rsidRPr="001C061A">
        <w:t xml:space="preserve">that they were </w:t>
      </w:r>
      <w:r w:rsidR="00860D7D" w:rsidRPr="001C061A">
        <w:t>“co-developer</w:t>
      </w:r>
      <w:r w:rsidR="00D97793" w:rsidRPr="001C061A">
        <w:t>s</w:t>
      </w:r>
      <w:r w:rsidR="00860D7D" w:rsidRPr="001C061A">
        <w:t>”</w:t>
      </w:r>
      <w:r w:rsidR="00CA64F7" w:rsidRPr="001C061A">
        <w:t xml:space="preserve"> </w:t>
      </w:r>
      <w:r w:rsidR="00F967A3">
        <w:t>of</w:t>
      </w:r>
      <w:r w:rsidR="00F967A3" w:rsidRPr="001C061A">
        <w:t xml:space="preserve"> </w:t>
      </w:r>
      <w:r w:rsidR="00CA64F7" w:rsidRPr="001C061A">
        <w:t>software that need</w:t>
      </w:r>
      <w:r w:rsidR="00D462B1" w:rsidRPr="001C061A">
        <w:t>ed</w:t>
      </w:r>
      <w:r w:rsidR="00CA64F7" w:rsidRPr="001C061A">
        <w:t xml:space="preserve"> </w:t>
      </w:r>
      <w:r w:rsidR="00F967A3">
        <w:t>extensive</w:t>
      </w:r>
      <w:r w:rsidR="00CA64F7" w:rsidRPr="001C061A">
        <w:t xml:space="preserve"> improvement to serve </w:t>
      </w:r>
      <w:r w:rsidR="00F967A3">
        <w:t>its</w:t>
      </w:r>
      <w:r w:rsidR="00F967A3" w:rsidRPr="001C061A">
        <w:t xml:space="preserve"> </w:t>
      </w:r>
      <w:r w:rsidR="00DF4FA3" w:rsidRPr="001C061A">
        <w:t>purpose</w:t>
      </w:r>
      <w:r w:rsidR="00F967A3">
        <w:t xml:space="preserve"> of</w:t>
      </w:r>
      <w:r w:rsidR="00F967A3" w:rsidRPr="001C061A">
        <w:t xml:space="preserve"> </w:t>
      </w:r>
      <w:r w:rsidR="00CA64F7" w:rsidRPr="001C061A">
        <w:t xml:space="preserve">communication between </w:t>
      </w:r>
      <w:r w:rsidR="00DF4FA3" w:rsidRPr="001C061A">
        <w:t>the</w:t>
      </w:r>
      <w:r w:rsidR="00F04D27" w:rsidRPr="001C061A">
        <w:t xml:space="preserve"> </w:t>
      </w:r>
      <w:r w:rsidR="00CA64F7" w:rsidRPr="001C061A">
        <w:t>clients and social care workers</w:t>
      </w:r>
      <w:r w:rsidR="00D97793" w:rsidRPr="001C061A">
        <w:t xml:space="preserve">. </w:t>
      </w:r>
      <w:r w:rsidR="00DF4FA3" w:rsidRPr="001C061A">
        <w:t>One said</w:t>
      </w:r>
      <w:r w:rsidR="003A63BA" w:rsidRPr="001C061A">
        <w:t>: “The software</w:t>
      </w:r>
      <w:r w:rsidR="00D97793" w:rsidRPr="001C061A">
        <w:t xml:space="preserve"> is totally different now from what we were introduced to in the beginning</w:t>
      </w:r>
      <w:r w:rsidR="00F0491F" w:rsidRPr="001C061A">
        <w:t xml:space="preserve">. </w:t>
      </w:r>
      <w:r w:rsidR="00F705A4" w:rsidRPr="001C061A">
        <w:t xml:space="preserve">I suppose we had expectations of better use from the start since it already had been used in another pilot.” </w:t>
      </w:r>
      <w:r w:rsidR="00EF6B41" w:rsidRPr="001C061A">
        <w:t>S</w:t>
      </w:r>
      <w:r w:rsidR="00D97793" w:rsidRPr="001C061A">
        <w:t>everal areas</w:t>
      </w:r>
      <w:r w:rsidR="00EF6B41" w:rsidRPr="001C061A">
        <w:t xml:space="preserve"> </w:t>
      </w:r>
      <w:r w:rsidR="00F967A3">
        <w:t>were</w:t>
      </w:r>
      <w:r w:rsidR="00EF6B41" w:rsidRPr="001C061A">
        <w:t xml:space="preserve"> changed</w:t>
      </w:r>
      <w:r w:rsidR="0052724A" w:rsidRPr="001C061A">
        <w:t xml:space="preserve"> </w:t>
      </w:r>
      <w:r w:rsidR="00F967A3">
        <w:t>after</w:t>
      </w:r>
      <w:r w:rsidR="00F967A3" w:rsidRPr="001C061A">
        <w:t xml:space="preserve"> </w:t>
      </w:r>
      <w:r w:rsidR="0052724A" w:rsidRPr="001C061A">
        <w:t>the first pilot</w:t>
      </w:r>
      <w:r w:rsidR="00D97793" w:rsidRPr="001C061A">
        <w:t>. First</w:t>
      </w:r>
      <w:r w:rsidR="00EF6B41" w:rsidRPr="001C061A">
        <w:t>,</w:t>
      </w:r>
      <w:r w:rsidR="00D97793" w:rsidRPr="001C061A">
        <w:t xml:space="preserve"> security was not properly </w:t>
      </w:r>
      <w:r w:rsidRPr="001C061A">
        <w:t>safeguarded</w:t>
      </w:r>
      <w:r w:rsidR="00841CDB" w:rsidRPr="001C061A">
        <w:t xml:space="preserve"> </w:t>
      </w:r>
      <w:r w:rsidR="00D97793" w:rsidRPr="001C061A">
        <w:t xml:space="preserve">and </w:t>
      </w:r>
      <w:r w:rsidR="00C85FEA" w:rsidRPr="001C061A">
        <w:t xml:space="preserve">required improvement </w:t>
      </w:r>
      <w:r w:rsidR="00A20F5A" w:rsidRPr="001C061A">
        <w:t xml:space="preserve">before </w:t>
      </w:r>
      <w:r w:rsidR="00F967A3">
        <w:t>implementation with</w:t>
      </w:r>
      <w:r w:rsidR="00F967A3" w:rsidRPr="001C061A">
        <w:t xml:space="preserve"> </w:t>
      </w:r>
      <w:r w:rsidR="00A20F5A" w:rsidRPr="001C061A">
        <w:t xml:space="preserve">real clients </w:t>
      </w:r>
      <w:r w:rsidR="00F967A3">
        <w:t xml:space="preserve">who </w:t>
      </w:r>
      <w:r w:rsidR="0052724A" w:rsidRPr="001C061A">
        <w:t xml:space="preserve">required </w:t>
      </w:r>
      <w:r w:rsidR="00EA4C7B" w:rsidRPr="001C061A">
        <w:t>safeguard</w:t>
      </w:r>
      <w:r w:rsidR="0052724A" w:rsidRPr="001C061A">
        <w:t>ing</w:t>
      </w:r>
      <w:r w:rsidR="00EA4C7B" w:rsidRPr="001C061A">
        <w:t xml:space="preserve"> </w:t>
      </w:r>
      <w:r w:rsidR="00F967A3">
        <w:t>of</w:t>
      </w:r>
      <w:r w:rsidR="00F967A3" w:rsidRPr="001C061A">
        <w:t xml:space="preserve"> </w:t>
      </w:r>
      <w:r w:rsidR="003A63BA" w:rsidRPr="001C061A">
        <w:t xml:space="preserve">anonymity. </w:t>
      </w:r>
      <w:r w:rsidR="00F967A3">
        <w:t xml:space="preserve">Security was thus improved to ensure that </w:t>
      </w:r>
      <w:r w:rsidR="00A20F5A" w:rsidRPr="001C061A">
        <w:t xml:space="preserve">clients </w:t>
      </w:r>
      <w:r w:rsidR="00F967A3">
        <w:t xml:space="preserve">had </w:t>
      </w:r>
      <w:r w:rsidR="00F0491F" w:rsidRPr="001C061A">
        <w:t xml:space="preserve">secure </w:t>
      </w:r>
      <w:r w:rsidR="00A20F5A" w:rsidRPr="001C061A">
        <w:t>access to their information</w:t>
      </w:r>
      <w:r w:rsidR="00F967A3">
        <w:t xml:space="preserve"> and that their personal information could not be accessed by others if the phone was lost</w:t>
      </w:r>
      <w:r w:rsidR="00F0491F" w:rsidRPr="001C061A">
        <w:t>.</w:t>
      </w:r>
      <w:r w:rsidR="00931AFE" w:rsidRPr="001C061A">
        <w:t xml:space="preserve"> </w:t>
      </w:r>
      <w:r w:rsidR="0052724A" w:rsidRPr="001C061A">
        <w:t>Safeguarding</w:t>
      </w:r>
      <w:r w:rsidR="003A63BA" w:rsidRPr="001C061A">
        <w:t xml:space="preserve"> was provided by a</w:t>
      </w:r>
      <w:r w:rsidR="00F0491F" w:rsidRPr="001C061A">
        <w:t>n</w:t>
      </w:r>
      <w:r w:rsidR="003A63BA" w:rsidRPr="001C061A">
        <w:t xml:space="preserve"> aggregated</w:t>
      </w:r>
      <w:r w:rsidR="00F0491F" w:rsidRPr="001C061A">
        <w:t xml:space="preserve"> key</w:t>
      </w:r>
      <w:r w:rsidR="003A63BA" w:rsidRPr="001C061A">
        <w:t xml:space="preserve"> using a link set up by the vendor.</w:t>
      </w:r>
      <w:r w:rsidR="00A20F5A" w:rsidRPr="001C061A">
        <w:t xml:space="preserve"> </w:t>
      </w:r>
      <w:r w:rsidR="00F967A3">
        <w:t>Consequently</w:t>
      </w:r>
      <w:r w:rsidR="0052724A" w:rsidRPr="001C061A">
        <w:t xml:space="preserve">, </w:t>
      </w:r>
      <w:r w:rsidR="00F967A3" w:rsidRPr="001C061A">
        <w:t>the</w:t>
      </w:r>
      <w:r w:rsidR="00F967A3">
        <w:t xml:space="preserve"> participants</w:t>
      </w:r>
      <w:r w:rsidR="00F967A3" w:rsidRPr="001C061A">
        <w:t xml:space="preserve"> </w:t>
      </w:r>
      <w:r w:rsidR="003D5A84" w:rsidRPr="001C061A">
        <w:t>experienced</w:t>
      </w:r>
      <w:r w:rsidR="00F0491F" w:rsidRPr="001C061A">
        <w:t xml:space="preserve"> a</w:t>
      </w:r>
      <w:r w:rsidR="003D5A84" w:rsidRPr="001C061A">
        <w:t xml:space="preserve"> real impact on how security </w:t>
      </w:r>
      <w:r w:rsidR="00F0491F" w:rsidRPr="001C061A">
        <w:t xml:space="preserve">was </w:t>
      </w:r>
      <w:r w:rsidR="00F967A3">
        <w:t>implemented</w:t>
      </w:r>
      <w:r w:rsidR="003D5A84" w:rsidRPr="001C061A">
        <w:t xml:space="preserve"> in the software. </w:t>
      </w:r>
    </w:p>
    <w:p w14:paraId="155C9FBA" w14:textId="77777777" w:rsidR="00C87903" w:rsidRPr="001C061A" w:rsidRDefault="00E71B68" w:rsidP="0046196F">
      <w:r w:rsidRPr="001C061A">
        <w:t xml:space="preserve">The security precautions and the stage of development of the software made the training rather </w:t>
      </w:r>
      <w:r w:rsidR="001D3C74" w:rsidRPr="001C061A">
        <w:t>challenging</w:t>
      </w:r>
      <w:r w:rsidRPr="001C061A">
        <w:t xml:space="preserve">. </w:t>
      </w:r>
      <w:r w:rsidR="003A63BA" w:rsidRPr="001C061A">
        <w:t>The end-users had to meet face</w:t>
      </w:r>
      <w:r w:rsidR="00725C95" w:rsidRPr="001C061A">
        <w:t>-</w:t>
      </w:r>
      <w:r w:rsidR="003A63BA" w:rsidRPr="001C061A">
        <w:t>to</w:t>
      </w:r>
      <w:r w:rsidR="00725C95" w:rsidRPr="001C061A">
        <w:t>-</w:t>
      </w:r>
      <w:r w:rsidR="003A63BA" w:rsidRPr="001C061A">
        <w:t xml:space="preserve">face to learn how to use the software and learn about </w:t>
      </w:r>
      <w:r w:rsidR="001D3C74" w:rsidRPr="001C061A">
        <w:t>functionalities</w:t>
      </w:r>
      <w:r w:rsidR="0052724A" w:rsidRPr="001C061A">
        <w:t>.</w:t>
      </w:r>
      <w:r w:rsidR="00931AFE" w:rsidRPr="001C061A">
        <w:t xml:space="preserve"> </w:t>
      </w:r>
      <w:r w:rsidR="006723AA" w:rsidRPr="001C061A">
        <w:t xml:space="preserve">The </w:t>
      </w:r>
      <w:r w:rsidR="00CF67EC" w:rsidRPr="001C061A">
        <w:t xml:space="preserve">participants </w:t>
      </w:r>
      <w:r w:rsidR="00725C95" w:rsidRPr="001C061A">
        <w:t xml:space="preserve">described </w:t>
      </w:r>
      <w:r w:rsidR="006723AA" w:rsidRPr="001C061A">
        <w:t xml:space="preserve">how complex </w:t>
      </w:r>
      <w:r w:rsidR="00CF67EC" w:rsidRPr="001C061A">
        <w:t xml:space="preserve">the </w:t>
      </w:r>
      <w:r w:rsidR="006723AA" w:rsidRPr="001C061A">
        <w:t xml:space="preserve">learning and </w:t>
      </w:r>
      <w:r w:rsidR="00F967A3" w:rsidRPr="001C061A">
        <w:t>educati</w:t>
      </w:r>
      <w:r w:rsidR="00F967A3">
        <w:t>on</w:t>
      </w:r>
      <w:r w:rsidR="00F967A3" w:rsidRPr="001C061A">
        <w:t xml:space="preserve"> </w:t>
      </w:r>
      <w:r w:rsidR="006723AA" w:rsidRPr="001C061A">
        <w:t>process</w:t>
      </w:r>
      <w:r w:rsidR="00F0491F" w:rsidRPr="001C061A">
        <w:t>es</w:t>
      </w:r>
      <w:r w:rsidR="006723AA" w:rsidRPr="001C061A">
        <w:t xml:space="preserve"> </w:t>
      </w:r>
      <w:r w:rsidR="00F0491F" w:rsidRPr="001C061A">
        <w:t xml:space="preserve">were </w:t>
      </w:r>
      <w:r w:rsidR="006723AA" w:rsidRPr="001C061A">
        <w:t xml:space="preserve">when </w:t>
      </w:r>
      <w:r w:rsidR="00F0491F" w:rsidRPr="001C061A">
        <w:t xml:space="preserve">software </w:t>
      </w:r>
      <w:r w:rsidR="006723AA" w:rsidRPr="001C061A">
        <w:t>develop</w:t>
      </w:r>
      <w:r w:rsidR="00F0491F" w:rsidRPr="001C061A">
        <w:t>ment</w:t>
      </w:r>
      <w:r w:rsidR="006723AA" w:rsidRPr="001C061A">
        <w:t xml:space="preserve"> </w:t>
      </w:r>
      <w:r w:rsidR="00CF67EC" w:rsidRPr="001C061A">
        <w:t xml:space="preserve">occurs </w:t>
      </w:r>
      <w:r w:rsidR="006723AA" w:rsidRPr="001C061A">
        <w:t xml:space="preserve">alongside the learning process. </w:t>
      </w:r>
      <w:r w:rsidR="00725C95" w:rsidRPr="001C061A">
        <w:t>One participant said</w:t>
      </w:r>
      <w:r w:rsidR="006723AA" w:rsidRPr="001C061A">
        <w:t>: “We could sit there and wait for ten minutes</w:t>
      </w:r>
      <w:r w:rsidR="00F967A3">
        <w:t xml:space="preserve"> </w:t>
      </w:r>
      <w:r w:rsidR="006723AA" w:rsidRPr="001C061A">
        <w:t>and think</w:t>
      </w:r>
      <w:r w:rsidR="00F967A3">
        <w:t>–</w:t>
      </w:r>
      <w:r w:rsidR="00DE6676" w:rsidRPr="001C061A">
        <w:t>i</w:t>
      </w:r>
      <w:r w:rsidR="00F0491F" w:rsidRPr="001C061A">
        <w:t>s</w:t>
      </w:r>
      <w:r w:rsidR="00DE6676" w:rsidRPr="001C061A">
        <w:t xml:space="preserve"> it g</w:t>
      </w:r>
      <w:r w:rsidR="006723AA" w:rsidRPr="001C061A">
        <w:t>oing to work</w:t>
      </w:r>
      <w:r w:rsidR="00F967A3">
        <w:t>–</w:t>
      </w:r>
      <w:r w:rsidR="006723AA" w:rsidRPr="001C061A">
        <w:t xml:space="preserve">will </w:t>
      </w:r>
      <w:r w:rsidR="00DE6676" w:rsidRPr="001C061A">
        <w:t>the link</w:t>
      </w:r>
      <w:r w:rsidR="006723AA" w:rsidRPr="001C061A">
        <w:t xml:space="preserve"> appear</w:t>
      </w:r>
      <w:r w:rsidR="00F967A3">
        <w:t>–</w:t>
      </w:r>
      <w:r w:rsidR="006723AA" w:rsidRPr="001C061A">
        <w:t>or do we have to call the vendor and ask</w:t>
      </w:r>
      <w:r w:rsidR="00DE6676" w:rsidRPr="001C061A">
        <w:t>”</w:t>
      </w:r>
      <w:r w:rsidR="00725C95" w:rsidRPr="001C061A">
        <w:t xml:space="preserve">. </w:t>
      </w:r>
      <w:r w:rsidR="00F967A3" w:rsidRPr="001C061A">
        <w:t>The</w:t>
      </w:r>
      <w:r w:rsidR="00F967A3">
        <w:t xml:space="preserve"> participants</w:t>
      </w:r>
      <w:r w:rsidR="00F967A3" w:rsidRPr="001C061A">
        <w:t xml:space="preserve"> </w:t>
      </w:r>
      <w:r w:rsidR="006723AA" w:rsidRPr="001C061A">
        <w:t>had to stand as professional</w:t>
      </w:r>
      <w:r w:rsidR="00725C95" w:rsidRPr="001C061A">
        <w:t>s</w:t>
      </w:r>
      <w:r w:rsidR="006723AA" w:rsidRPr="001C061A">
        <w:t xml:space="preserve"> and introduce something they did</w:t>
      </w:r>
      <w:r w:rsidR="0018306A" w:rsidRPr="001C061A">
        <w:t xml:space="preserve"> no</w:t>
      </w:r>
      <w:r w:rsidR="00AE3964" w:rsidRPr="001C061A">
        <w:t>t kno</w:t>
      </w:r>
      <w:r w:rsidR="006723AA" w:rsidRPr="001C061A">
        <w:t>w was going to work</w:t>
      </w:r>
      <w:r w:rsidR="0018306A" w:rsidRPr="001C061A">
        <w:t>. Th</w:t>
      </w:r>
      <w:r w:rsidR="00F967A3">
        <w:t xml:space="preserve">us, the participants </w:t>
      </w:r>
      <w:r w:rsidR="0018306A" w:rsidRPr="001C061A">
        <w:t>had to manage their own uncertainty</w:t>
      </w:r>
      <w:r w:rsidR="00F0491F" w:rsidRPr="001C061A">
        <w:t xml:space="preserve">. They had to know </w:t>
      </w:r>
      <w:r w:rsidR="00725C95" w:rsidRPr="001C061A">
        <w:t>how to</w:t>
      </w:r>
      <w:r w:rsidR="00F0491F" w:rsidRPr="001C061A">
        <w:t xml:space="preserve"> handle </w:t>
      </w:r>
      <w:r w:rsidR="0018306A" w:rsidRPr="001C061A">
        <w:t xml:space="preserve">unfulfilled software </w:t>
      </w:r>
      <w:r w:rsidR="00F0491F" w:rsidRPr="001C061A">
        <w:t xml:space="preserve">needs </w:t>
      </w:r>
      <w:r w:rsidR="0018306A" w:rsidRPr="001C061A">
        <w:t>and meet th</w:t>
      </w:r>
      <w:r w:rsidR="00AE3964" w:rsidRPr="001C061A">
        <w:t>e</w:t>
      </w:r>
      <w:r w:rsidR="0018306A" w:rsidRPr="001C061A">
        <w:t xml:space="preserve">ir </w:t>
      </w:r>
      <w:r w:rsidR="00725C95" w:rsidRPr="001C061A">
        <w:t xml:space="preserve">clients </w:t>
      </w:r>
      <w:r w:rsidR="0018306A" w:rsidRPr="001C061A">
        <w:t xml:space="preserve">in a professional </w:t>
      </w:r>
      <w:r w:rsidR="00F967A3">
        <w:t>manner</w:t>
      </w:r>
      <w:r w:rsidR="0018306A" w:rsidRPr="001C061A">
        <w:t xml:space="preserve">. </w:t>
      </w:r>
      <w:r w:rsidR="00F967A3">
        <w:t>This</w:t>
      </w:r>
      <w:r w:rsidR="0018306A" w:rsidRPr="001C061A">
        <w:t xml:space="preserve"> situation </w:t>
      </w:r>
      <w:r w:rsidR="00F0491F" w:rsidRPr="001C061A">
        <w:t>was</w:t>
      </w:r>
      <w:r w:rsidR="0018306A" w:rsidRPr="001C061A">
        <w:t xml:space="preserve"> quite stress</w:t>
      </w:r>
      <w:r w:rsidR="00F0491F" w:rsidRPr="001C061A">
        <w:t>ful because</w:t>
      </w:r>
      <w:r w:rsidR="0018306A" w:rsidRPr="001C061A">
        <w:t xml:space="preserve"> </w:t>
      </w:r>
      <w:r w:rsidR="00725C95" w:rsidRPr="001C061A">
        <w:t>they want</w:t>
      </w:r>
      <w:r w:rsidR="00F0491F" w:rsidRPr="001C061A">
        <w:t>ed</w:t>
      </w:r>
      <w:r w:rsidR="00725C95" w:rsidRPr="001C061A">
        <w:t xml:space="preserve"> </w:t>
      </w:r>
      <w:r w:rsidR="00F0491F" w:rsidRPr="001C061A">
        <w:t>the service</w:t>
      </w:r>
      <w:r w:rsidR="00725C95" w:rsidRPr="001C061A">
        <w:t xml:space="preserve"> to </w:t>
      </w:r>
      <w:r w:rsidR="00F967A3">
        <w:t>function</w:t>
      </w:r>
      <w:r w:rsidR="00725C95" w:rsidRPr="001C061A">
        <w:t xml:space="preserve"> properly</w:t>
      </w:r>
      <w:r w:rsidR="0018306A" w:rsidRPr="001C061A">
        <w:t xml:space="preserve">. </w:t>
      </w:r>
    </w:p>
    <w:p w14:paraId="1D685CA4" w14:textId="77777777" w:rsidR="00C87903" w:rsidRPr="001C061A" w:rsidRDefault="00451EAC" w:rsidP="0046196F">
      <w:r w:rsidRPr="001C061A">
        <w:t xml:space="preserve">The third theme was challenges experienced with the GUI interface and </w:t>
      </w:r>
      <w:r w:rsidR="00F967A3">
        <w:t xml:space="preserve">smartphone </w:t>
      </w:r>
      <w:r w:rsidRPr="001C061A">
        <w:t>functionalit</w:t>
      </w:r>
      <w:r w:rsidR="00F967A3">
        <w:t>y</w:t>
      </w:r>
      <w:r w:rsidRPr="001C061A">
        <w:t xml:space="preserve">. </w:t>
      </w:r>
      <w:r w:rsidR="00F967A3">
        <w:t>The participants indicated that</w:t>
      </w:r>
      <w:r w:rsidR="00725C95" w:rsidRPr="001C061A">
        <w:t xml:space="preserve"> </w:t>
      </w:r>
      <w:r w:rsidR="00F0491F" w:rsidRPr="001C061A">
        <w:t xml:space="preserve">the system was </w:t>
      </w:r>
      <w:r w:rsidR="00FF796C" w:rsidRPr="001C061A">
        <w:t>not easy to learn</w:t>
      </w:r>
      <w:r w:rsidR="00EE642F" w:rsidRPr="001C061A">
        <w:t>,</w:t>
      </w:r>
      <w:r w:rsidRPr="001C061A">
        <w:t xml:space="preserve"> and </w:t>
      </w:r>
      <w:r w:rsidR="00F967A3">
        <w:t xml:space="preserve">the </w:t>
      </w:r>
      <w:r w:rsidR="00FF796C" w:rsidRPr="001C061A">
        <w:t>introduction guide</w:t>
      </w:r>
      <w:r w:rsidRPr="001C061A">
        <w:t xml:space="preserve"> was </w:t>
      </w:r>
      <w:r w:rsidR="00EE642F" w:rsidRPr="001C061A">
        <w:t xml:space="preserve">important </w:t>
      </w:r>
      <w:r w:rsidRPr="001C061A">
        <w:t>to meet the</w:t>
      </w:r>
      <w:r w:rsidR="00EE642F" w:rsidRPr="001C061A">
        <w:t>ir</w:t>
      </w:r>
      <w:r w:rsidRPr="001C061A">
        <w:t xml:space="preserve"> needs</w:t>
      </w:r>
      <w:r w:rsidR="00FF796C" w:rsidRPr="001C061A">
        <w:t xml:space="preserve">. The guide was set up to ensure that </w:t>
      </w:r>
      <w:r w:rsidR="00F967A3" w:rsidRPr="001C061A">
        <w:t>every</w:t>
      </w:r>
      <w:r w:rsidR="00F967A3">
        <w:t>one</w:t>
      </w:r>
      <w:r w:rsidR="00F967A3" w:rsidRPr="001C061A">
        <w:t xml:space="preserve"> </w:t>
      </w:r>
      <w:r w:rsidR="00FF796C" w:rsidRPr="001C061A">
        <w:t xml:space="preserve">knew what they were about to participate </w:t>
      </w:r>
      <w:r w:rsidR="006723AA" w:rsidRPr="001C061A">
        <w:t xml:space="preserve">in, about the use of the program on their own </w:t>
      </w:r>
      <w:r w:rsidR="000A3E2A" w:rsidRPr="001C061A">
        <w:t>smart</w:t>
      </w:r>
      <w:r w:rsidR="006723AA" w:rsidRPr="001C061A">
        <w:t xml:space="preserve">phone, and </w:t>
      </w:r>
      <w:r w:rsidR="00F967A3">
        <w:t xml:space="preserve">that they would receive direct feedback </w:t>
      </w:r>
      <w:r w:rsidR="006723AA" w:rsidRPr="001C061A">
        <w:t>if any</w:t>
      </w:r>
      <w:r w:rsidR="0052724A" w:rsidRPr="001C061A">
        <w:t xml:space="preserve"> </w:t>
      </w:r>
      <w:r w:rsidR="00F967A3">
        <w:t>problems occurred</w:t>
      </w:r>
      <w:r w:rsidR="006723AA" w:rsidRPr="001C061A">
        <w:t xml:space="preserve">. </w:t>
      </w:r>
    </w:p>
    <w:p w14:paraId="47B6D0A7" w14:textId="77777777" w:rsidR="00C87903" w:rsidRPr="001C061A" w:rsidRDefault="00EE642F" w:rsidP="0046196F">
      <w:r w:rsidRPr="001C061A">
        <w:t xml:space="preserve">During the pilot, the interface was improved with new icons and supplemented with English language. </w:t>
      </w:r>
      <w:r w:rsidR="00F967A3" w:rsidRPr="001C061A">
        <w:t>Th</w:t>
      </w:r>
      <w:r w:rsidR="00F967A3">
        <w:t>ese additions</w:t>
      </w:r>
      <w:r w:rsidR="00F967A3" w:rsidRPr="001C061A">
        <w:t xml:space="preserve"> w</w:t>
      </w:r>
      <w:r w:rsidR="00F967A3">
        <w:t>ere</w:t>
      </w:r>
      <w:r w:rsidR="00F967A3" w:rsidRPr="001C061A">
        <w:t xml:space="preserve"> </w:t>
      </w:r>
      <w:r w:rsidRPr="001C061A">
        <w:t xml:space="preserve">partly </w:t>
      </w:r>
      <w:r w:rsidR="00F967A3">
        <w:t xml:space="preserve">the result of planning by the </w:t>
      </w:r>
      <w:r w:rsidRPr="001C061A">
        <w:t xml:space="preserve">vendor </w:t>
      </w:r>
      <w:r w:rsidR="00F967A3">
        <w:t>to develop</w:t>
      </w:r>
      <w:r w:rsidRPr="001C061A">
        <w:t xml:space="preserve"> more functions during the implementation. The pilot group expressed that the information should be provided in several languages to meet their clients’ need. Many of the end-users </w:t>
      </w:r>
      <w:r w:rsidR="00F967A3">
        <w:t xml:space="preserve">speak </w:t>
      </w:r>
      <w:r w:rsidRPr="001C061A">
        <w:t>neither Norwegian nor English.</w:t>
      </w:r>
    </w:p>
    <w:p w14:paraId="4B6F5EAC" w14:textId="77777777" w:rsidR="00860D7D" w:rsidRPr="001C061A" w:rsidRDefault="00802445" w:rsidP="0046196F">
      <w:r w:rsidRPr="001C061A">
        <w:t xml:space="preserve">The system </w:t>
      </w:r>
      <w:r w:rsidR="00F0491F" w:rsidRPr="001C061A">
        <w:t>required a</w:t>
      </w:r>
      <w:r w:rsidR="00725C95" w:rsidRPr="001C061A">
        <w:t xml:space="preserve"> </w:t>
      </w:r>
      <w:r w:rsidRPr="001C061A">
        <w:t>smartphone</w:t>
      </w:r>
      <w:r w:rsidR="008427B3" w:rsidRPr="001C061A">
        <w:t>,</w:t>
      </w:r>
      <w:r w:rsidR="00F0491F" w:rsidRPr="001C061A">
        <w:t xml:space="preserve"> </w:t>
      </w:r>
      <w:r w:rsidR="0052724A" w:rsidRPr="001C061A">
        <w:t>which</w:t>
      </w:r>
      <w:r w:rsidR="00F0491F" w:rsidRPr="001C061A">
        <w:t xml:space="preserve"> introduced additional expense</w:t>
      </w:r>
      <w:r w:rsidR="0052724A" w:rsidRPr="001C061A">
        <w:t xml:space="preserve"> for those who did not have smartphones</w:t>
      </w:r>
      <w:r w:rsidRPr="001C061A">
        <w:t xml:space="preserve">. </w:t>
      </w:r>
      <w:r w:rsidR="00F0491F" w:rsidRPr="001C061A">
        <w:t xml:space="preserve">Many of </w:t>
      </w:r>
      <w:r w:rsidR="00DF6E79" w:rsidRPr="001C061A">
        <w:t xml:space="preserve">the clients </w:t>
      </w:r>
      <w:r w:rsidR="00F0491F" w:rsidRPr="001C061A">
        <w:t xml:space="preserve">did not have </w:t>
      </w:r>
      <w:r w:rsidR="00860D7D" w:rsidRPr="001C061A">
        <w:t>a smartphone</w:t>
      </w:r>
      <w:r w:rsidR="00F0491F" w:rsidRPr="001C061A">
        <w:t xml:space="preserve"> and were excluded from the service. </w:t>
      </w:r>
      <w:r w:rsidR="00F967A3">
        <w:t xml:space="preserve">In addition, </w:t>
      </w:r>
      <w:r w:rsidR="00F0491F" w:rsidRPr="001C061A">
        <w:t xml:space="preserve">clients </w:t>
      </w:r>
      <w:r w:rsidR="00F967A3">
        <w:t xml:space="preserve">with </w:t>
      </w:r>
      <w:r w:rsidR="00F0491F" w:rsidRPr="001C061A">
        <w:t>smartphone</w:t>
      </w:r>
      <w:r w:rsidR="00F967A3">
        <w:t>s</w:t>
      </w:r>
      <w:r w:rsidR="00F0491F" w:rsidRPr="001C061A">
        <w:t xml:space="preserve"> </w:t>
      </w:r>
      <w:r w:rsidRPr="001C061A">
        <w:t xml:space="preserve">might find it </w:t>
      </w:r>
      <w:r w:rsidR="00F0491F" w:rsidRPr="001C061A">
        <w:t xml:space="preserve">more </w:t>
      </w:r>
      <w:r w:rsidRPr="001C061A">
        <w:t xml:space="preserve">convenient to </w:t>
      </w:r>
      <w:r w:rsidR="00F967A3">
        <w:t>obtain</w:t>
      </w:r>
      <w:r w:rsidRPr="001C061A">
        <w:t xml:space="preserve"> information </w:t>
      </w:r>
      <w:r w:rsidR="00F967A3">
        <w:t>in the traditional manner</w:t>
      </w:r>
      <w:r w:rsidR="00F0491F" w:rsidRPr="001C061A">
        <w:t xml:space="preserve">: </w:t>
      </w:r>
      <w:r w:rsidRPr="001C061A">
        <w:t>by making phone</w:t>
      </w:r>
      <w:r w:rsidR="00F967A3">
        <w:t xml:space="preserve"> </w:t>
      </w:r>
      <w:r w:rsidRPr="001C061A">
        <w:t>calls and pop</w:t>
      </w:r>
      <w:r w:rsidR="00F0491F" w:rsidRPr="001C061A">
        <w:t>ping</w:t>
      </w:r>
      <w:r w:rsidRPr="001C061A">
        <w:t xml:space="preserve"> in to meet their supervi</w:t>
      </w:r>
      <w:r w:rsidR="0044536C" w:rsidRPr="001C061A">
        <w:t>so</w:t>
      </w:r>
      <w:r w:rsidRPr="001C061A">
        <w:t>r</w:t>
      </w:r>
      <w:r w:rsidR="00F0491F" w:rsidRPr="001C061A">
        <w:t xml:space="preserve">. </w:t>
      </w:r>
      <w:r w:rsidR="00F967A3">
        <w:t>T</w:t>
      </w:r>
      <w:r w:rsidR="00451EAC" w:rsidRPr="001C061A">
        <w:t xml:space="preserve">he software demanded high competence in using a smartphone to handle </w:t>
      </w:r>
      <w:r w:rsidR="00EE642F" w:rsidRPr="001C061A">
        <w:t>functionalities</w:t>
      </w:r>
      <w:r w:rsidR="00451EAC" w:rsidRPr="001C061A">
        <w:t xml:space="preserve">. </w:t>
      </w:r>
      <w:r w:rsidR="00F967A3" w:rsidRPr="001C061A">
        <w:t>The</w:t>
      </w:r>
      <w:r w:rsidR="00F967A3">
        <w:t xml:space="preserve"> participants</w:t>
      </w:r>
      <w:r w:rsidR="00F967A3" w:rsidRPr="001C061A">
        <w:t xml:space="preserve"> </w:t>
      </w:r>
      <w:r w:rsidR="00F967A3">
        <w:t>perceived</w:t>
      </w:r>
      <w:r w:rsidR="00F967A3" w:rsidRPr="001C061A">
        <w:t xml:space="preserve"> </w:t>
      </w:r>
      <w:r w:rsidR="00451EAC" w:rsidRPr="001C061A">
        <w:t>that the end-users felt they did</w:t>
      </w:r>
      <w:r w:rsidR="00F967A3">
        <w:t xml:space="preserve"> not</w:t>
      </w:r>
      <w:r w:rsidR="00451EAC" w:rsidRPr="001C061A">
        <w:t xml:space="preserve"> need the functionality offered because they could still make phone calls </w:t>
      </w:r>
      <w:r w:rsidR="00F967A3">
        <w:t>as they had in the past</w:t>
      </w:r>
      <w:r w:rsidR="00451EAC" w:rsidRPr="001C061A">
        <w:t>.</w:t>
      </w:r>
      <w:r w:rsidR="00931AFE" w:rsidRPr="001C061A">
        <w:t xml:space="preserve"> </w:t>
      </w:r>
      <w:r w:rsidR="00F967A3" w:rsidRPr="001C061A">
        <w:t>Th</w:t>
      </w:r>
      <w:r w:rsidR="00F967A3">
        <w:t>e ability for</w:t>
      </w:r>
      <w:r w:rsidR="00F967A3" w:rsidRPr="001C061A">
        <w:t xml:space="preserve"> </w:t>
      </w:r>
      <w:r w:rsidR="00C06D9D" w:rsidRPr="001C061A">
        <w:t>end-</w:t>
      </w:r>
      <w:r w:rsidR="004D749D" w:rsidRPr="001C061A">
        <w:t xml:space="preserve">users </w:t>
      </w:r>
      <w:r w:rsidR="00F967A3">
        <w:t>to</w:t>
      </w:r>
      <w:r w:rsidR="00F967A3" w:rsidRPr="001C061A">
        <w:t xml:space="preserve"> </w:t>
      </w:r>
      <w:r w:rsidR="00C06D9D" w:rsidRPr="001C061A">
        <w:t>use the software from any device with no guidance</w:t>
      </w:r>
      <w:r w:rsidR="00EE642F" w:rsidRPr="001C061A">
        <w:t xml:space="preserve"> w</w:t>
      </w:r>
      <w:r w:rsidR="00F967A3">
        <w:t>ill be important</w:t>
      </w:r>
      <w:r w:rsidR="00EE642F" w:rsidRPr="001C061A">
        <w:t xml:space="preserve"> in the future</w:t>
      </w:r>
      <w:r w:rsidR="00C06D9D" w:rsidRPr="001C061A">
        <w:t>.</w:t>
      </w:r>
      <w:r w:rsidR="004D749D" w:rsidRPr="001C061A">
        <w:t xml:space="preserve"> </w:t>
      </w:r>
      <w:r w:rsidR="004A7EDF" w:rsidRPr="001C061A">
        <w:t>The vendor</w:t>
      </w:r>
      <w:r w:rsidR="0052724A" w:rsidRPr="001C061A">
        <w:t xml:space="preserve"> understand this request and</w:t>
      </w:r>
      <w:r w:rsidR="004A7EDF" w:rsidRPr="001C061A">
        <w:t xml:space="preserve"> are developing</w:t>
      </w:r>
      <w:r w:rsidR="001D0B03" w:rsidRPr="001C061A">
        <w:t xml:space="preserve"> </w:t>
      </w:r>
      <w:r w:rsidR="00CF6A0F" w:rsidRPr="001C061A">
        <w:t>software</w:t>
      </w:r>
      <w:r w:rsidR="001D0B03" w:rsidRPr="001C061A">
        <w:t xml:space="preserve"> that can be used </w:t>
      </w:r>
      <w:r w:rsidR="004A7EDF" w:rsidRPr="001C061A">
        <w:t xml:space="preserve">on </w:t>
      </w:r>
      <w:r w:rsidR="001D0B03" w:rsidRPr="001C061A">
        <w:t xml:space="preserve">multiple </w:t>
      </w:r>
      <w:r w:rsidR="004A7EDF" w:rsidRPr="001C061A">
        <w:t>platform</w:t>
      </w:r>
      <w:r w:rsidR="001D0B03" w:rsidRPr="001C061A">
        <w:t>s</w:t>
      </w:r>
      <w:r w:rsidR="004A7EDF" w:rsidRPr="001C061A">
        <w:t>.</w:t>
      </w:r>
      <w:r w:rsidR="000F0CC9" w:rsidRPr="001C061A">
        <w:t xml:space="preserve"> </w:t>
      </w:r>
    </w:p>
    <w:p w14:paraId="0A8FDBAE" w14:textId="77EBC21F" w:rsidR="00860D7D" w:rsidRPr="001C061A" w:rsidRDefault="0046196F" w:rsidP="0046196F">
      <w:pPr>
        <w:pStyle w:val="Overskrift1"/>
        <w:rPr>
          <w:lang w:eastAsia="en-US"/>
        </w:rPr>
      </w:pPr>
      <w:r>
        <w:rPr>
          <w:lang w:eastAsia="en-US"/>
        </w:rPr>
        <w:lastRenderedPageBreak/>
        <w:t>Discussion and Conclusions</w:t>
      </w:r>
    </w:p>
    <w:p w14:paraId="4BEB6AF7" w14:textId="77777777" w:rsidR="00C87903" w:rsidRPr="001C061A" w:rsidRDefault="00216E44" w:rsidP="0046196F">
      <w:pPr>
        <w:pStyle w:val="NoindentNormal"/>
      </w:pPr>
      <w:r>
        <w:t>Participating as</w:t>
      </w:r>
      <w:r w:rsidRPr="001C061A">
        <w:t xml:space="preserve"> </w:t>
      </w:r>
      <w:r w:rsidR="00860D7D" w:rsidRPr="001C061A">
        <w:t xml:space="preserve">a pilot </w:t>
      </w:r>
      <w:r w:rsidR="00D70825" w:rsidRPr="001C061A">
        <w:t xml:space="preserve">site </w:t>
      </w:r>
      <w:r>
        <w:t xml:space="preserve">consumes substantial </w:t>
      </w:r>
      <w:r w:rsidR="00860D7D" w:rsidRPr="001C061A">
        <w:t xml:space="preserve">resources </w:t>
      </w:r>
      <w:r w:rsidR="0026386E">
        <w:t xml:space="preserve">before those </w:t>
      </w:r>
      <w:r w:rsidR="00860D7D" w:rsidRPr="001C061A">
        <w:t xml:space="preserve">working with social care </w:t>
      </w:r>
      <w:r w:rsidR="00EF6B41" w:rsidRPr="001C061A">
        <w:t xml:space="preserve">services </w:t>
      </w:r>
      <w:r w:rsidR="0052724A" w:rsidRPr="001C061A">
        <w:t xml:space="preserve">realize </w:t>
      </w:r>
      <w:r w:rsidR="00860D7D" w:rsidRPr="001C061A">
        <w:t xml:space="preserve">any </w:t>
      </w:r>
      <w:r w:rsidR="0052724A" w:rsidRPr="001C061A">
        <w:t>visible</w:t>
      </w:r>
      <w:r w:rsidR="004F2671" w:rsidRPr="001C061A">
        <w:t xml:space="preserve"> </w:t>
      </w:r>
      <w:r w:rsidR="00860D7D" w:rsidRPr="001C061A">
        <w:t xml:space="preserve">benefits. The most positive effect </w:t>
      </w:r>
      <w:r w:rsidR="001D2F6D" w:rsidRPr="001C061A">
        <w:t xml:space="preserve">perceived </w:t>
      </w:r>
      <w:r w:rsidR="004F2671" w:rsidRPr="001C061A">
        <w:t xml:space="preserve">by </w:t>
      </w:r>
      <w:r w:rsidR="00D70825" w:rsidRPr="001C061A">
        <w:t xml:space="preserve">the participants </w:t>
      </w:r>
      <w:r w:rsidR="00860D7D" w:rsidRPr="001C061A">
        <w:t xml:space="preserve">was that those who </w:t>
      </w:r>
      <w:r w:rsidR="004F2671" w:rsidRPr="001C061A">
        <w:t xml:space="preserve">made </w:t>
      </w:r>
      <w:r w:rsidR="00860D7D" w:rsidRPr="001C061A">
        <w:t xml:space="preserve">the effort </w:t>
      </w:r>
      <w:r w:rsidR="0026386E">
        <w:t>ultimately obtained</w:t>
      </w:r>
      <w:r w:rsidR="00860D7D" w:rsidRPr="001C061A">
        <w:t xml:space="preserve"> benefits from a clearly </w:t>
      </w:r>
      <w:r w:rsidR="00FF44A1" w:rsidRPr="001C061A">
        <w:t>dedicated system</w:t>
      </w:r>
      <w:r w:rsidR="00860D7D" w:rsidRPr="001C061A">
        <w:t>.</w:t>
      </w:r>
      <w:r w:rsidR="00D01A70" w:rsidRPr="001C061A">
        <w:t xml:space="preserve"> </w:t>
      </w:r>
      <w:r w:rsidR="00EA4C7B" w:rsidRPr="001C061A">
        <w:t xml:space="preserve">Rahol </w:t>
      </w:r>
      <w:r w:rsidR="00950BEE" w:rsidRPr="001C061A">
        <w:t>[</w:t>
      </w:r>
      <w:r w:rsidR="00A4515C" w:rsidRPr="001C061A">
        <w:t>10</w:t>
      </w:r>
      <w:r w:rsidR="00950BEE" w:rsidRPr="001C061A">
        <w:t>]</w:t>
      </w:r>
      <w:r w:rsidR="00C901A2" w:rsidRPr="001C061A">
        <w:t xml:space="preserve"> </w:t>
      </w:r>
      <w:r w:rsidR="00860D7D" w:rsidRPr="001C061A">
        <w:t>describes that technology that provide</w:t>
      </w:r>
      <w:r w:rsidR="0026386E">
        <w:t>s</w:t>
      </w:r>
      <w:r w:rsidR="00860D7D" w:rsidRPr="001C061A">
        <w:t xml:space="preserve"> support that benefits</w:t>
      </w:r>
      <w:r w:rsidR="00D70825" w:rsidRPr="001C061A">
        <w:t xml:space="preserve"> </w:t>
      </w:r>
      <w:r w:rsidR="00860D7D" w:rsidRPr="001C061A">
        <w:t xml:space="preserve">business and also makes the information more accessible </w:t>
      </w:r>
      <w:r w:rsidR="0026386E">
        <w:t>is</w:t>
      </w:r>
      <w:r w:rsidR="0026386E" w:rsidRPr="001C061A">
        <w:t xml:space="preserve"> </w:t>
      </w:r>
      <w:r w:rsidR="00860D7D" w:rsidRPr="001C061A">
        <w:t xml:space="preserve">usually considered a good investment. </w:t>
      </w:r>
      <w:r w:rsidR="0026386E">
        <w:t xml:space="preserve">Their inclusion in the development of the project </w:t>
      </w:r>
      <w:r w:rsidR="00860D7D" w:rsidRPr="001C061A">
        <w:t xml:space="preserve">alongside the developers </w:t>
      </w:r>
      <w:r w:rsidR="0026386E">
        <w:t>gave the</w:t>
      </w:r>
      <w:r w:rsidR="0026386E" w:rsidRPr="001C061A">
        <w:t xml:space="preserve"> </w:t>
      </w:r>
      <w:r w:rsidR="00860D7D" w:rsidRPr="001C061A">
        <w:t xml:space="preserve">workers an opportunity to secure the system before real use. However, this experience requires </w:t>
      </w:r>
      <w:r w:rsidR="0026386E">
        <w:t xml:space="preserve">the team to be willing to accept a </w:t>
      </w:r>
      <w:r w:rsidR="00860D7D" w:rsidRPr="001C061A">
        <w:t>“not ready yet</w:t>
      </w:r>
      <w:r w:rsidR="0026386E" w:rsidRPr="001C061A">
        <w:t>”</w:t>
      </w:r>
      <w:r w:rsidR="0026386E">
        <w:t xml:space="preserve"> </w:t>
      </w:r>
      <w:r w:rsidR="00860D7D" w:rsidRPr="001C061A">
        <w:t xml:space="preserve">situation and </w:t>
      </w:r>
      <w:r w:rsidR="0026386E">
        <w:t xml:space="preserve">to </w:t>
      </w:r>
      <w:r w:rsidR="00860D7D" w:rsidRPr="001C061A">
        <w:t>“try things out” as individuals gaining acceptance and use of</w:t>
      </w:r>
      <w:r w:rsidR="00206743" w:rsidRPr="001C061A">
        <w:t xml:space="preserve"> </w:t>
      </w:r>
      <w:r w:rsidR="00860D7D" w:rsidRPr="001C061A">
        <w:t xml:space="preserve">information technology </w:t>
      </w:r>
      <w:r w:rsidR="00950BEE" w:rsidRPr="001C061A">
        <w:t>[</w:t>
      </w:r>
      <w:r w:rsidR="004C690E" w:rsidRPr="001C061A">
        <w:t>1</w:t>
      </w:r>
      <w:r w:rsidR="00A4515C" w:rsidRPr="001C061A">
        <w:t>1</w:t>
      </w:r>
      <w:r w:rsidR="00950BEE" w:rsidRPr="001C061A">
        <w:t>]</w:t>
      </w:r>
      <w:r w:rsidR="00860D7D" w:rsidRPr="001C061A">
        <w:t xml:space="preserve">. </w:t>
      </w:r>
      <w:r w:rsidR="0026386E">
        <w:t>P</w:t>
      </w:r>
      <w:r w:rsidR="00860D7D" w:rsidRPr="001C061A">
        <w:t xml:space="preserve">ressure from the community might affect participation in </w:t>
      </w:r>
      <w:r w:rsidR="00EE642F" w:rsidRPr="001C061A">
        <w:t xml:space="preserve">our </w:t>
      </w:r>
      <w:r w:rsidR="001D2F6D" w:rsidRPr="001C061A">
        <w:t>pilot st</w:t>
      </w:r>
      <w:r w:rsidR="00EE642F" w:rsidRPr="001C061A">
        <w:t>udy</w:t>
      </w:r>
      <w:r w:rsidR="00860D7D" w:rsidRPr="001C061A">
        <w:t>.</w:t>
      </w:r>
      <w:r w:rsidR="00A91F80" w:rsidRPr="001C061A">
        <w:t xml:space="preserve"> </w:t>
      </w:r>
    </w:p>
    <w:p w14:paraId="21736DE2" w14:textId="77777777" w:rsidR="00DC1409" w:rsidRPr="001C061A" w:rsidRDefault="0026386E" w:rsidP="0046196F">
      <w:r>
        <w:t>During the course of</w:t>
      </w:r>
      <w:r w:rsidRPr="001C061A">
        <w:t xml:space="preserve"> </w:t>
      </w:r>
      <w:r w:rsidR="00A91F80" w:rsidRPr="001C061A">
        <w:t>this pilot</w:t>
      </w:r>
      <w:r>
        <w:t xml:space="preserve">, </w:t>
      </w:r>
      <w:r w:rsidR="00A91F80" w:rsidRPr="001C061A">
        <w:t xml:space="preserve">the total service </w:t>
      </w:r>
      <w:r w:rsidR="001D2F6D" w:rsidRPr="001C061A">
        <w:t>underwent</w:t>
      </w:r>
      <w:r w:rsidR="004451BA" w:rsidRPr="001C061A">
        <w:t xml:space="preserve"> a</w:t>
      </w:r>
      <w:r w:rsidR="001D2F6D" w:rsidRPr="001C061A">
        <w:t>n</w:t>
      </w:r>
      <w:r w:rsidR="00A91F80" w:rsidRPr="001C061A">
        <w:t xml:space="preserve"> evaluation</w:t>
      </w:r>
      <w:r w:rsidR="00E20DF4" w:rsidRPr="001C061A">
        <w:t>. T</w:t>
      </w:r>
      <w:r w:rsidR="00A91F80" w:rsidRPr="001C061A">
        <w:t xml:space="preserve">his </w:t>
      </w:r>
      <w:r>
        <w:t xml:space="preserve">evaluation </w:t>
      </w:r>
      <w:r w:rsidR="00A91F80" w:rsidRPr="001C061A">
        <w:t xml:space="preserve">could </w:t>
      </w:r>
      <w:r>
        <w:t xml:space="preserve">have </w:t>
      </w:r>
      <w:r w:rsidR="00A91F80" w:rsidRPr="001C061A">
        <w:t xml:space="preserve">put pressure </w:t>
      </w:r>
      <w:r w:rsidR="00E20DF4" w:rsidRPr="001C061A">
        <w:t xml:space="preserve">on </w:t>
      </w:r>
      <w:r w:rsidR="00A91F80" w:rsidRPr="001C061A">
        <w:t>the pilot</w:t>
      </w:r>
      <w:r w:rsidR="00EE53F4" w:rsidRPr="001C061A">
        <w:t xml:space="preserve"> </w:t>
      </w:r>
      <w:r w:rsidR="00A91F80" w:rsidRPr="001C061A">
        <w:t>group</w:t>
      </w:r>
      <w:r w:rsidR="004451BA" w:rsidRPr="001C061A">
        <w:t xml:space="preserve"> </w:t>
      </w:r>
      <w:r w:rsidR="00A91F80" w:rsidRPr="001C061A">
        <w:t xml:space="preserve">both from their own experience and </w:t>
      </w:r>
      <w:r w:rsidR="004451BA" w:rsidRPr="001C061A">
        <w:t xml:space="preserve">from society, but they managed to </w:t>
      </w:r>
      <w:r>
        <w:t>remain</w:t>
      </w:r>
      <w:r w:rsidRPr="001C061A">
        <w:t xml:space="preserve"> </w:t>
      </w:r>
      <w:r w:rsidR="004451BA" w:rsidRPr="001C061A">
        <w:t>in the pilot and try out the software.</w:t>
      </w:r>
      <w:r w:rsidR="00860D7D" w:rsidRPr="001C061A">
        <w:t xml:space="preserve"> One social worker expressed that: “getting the solutions to work for </w:t>
      </w:r>
      <w:r w:rsidR="00FF44A1" w:rsidRPr="001C061A">
        <w:t>one</w:t>
      </w:r>
      <w:r w:rsidR="00860D7D" w:rsidRPr="001C061A">
        <w:t xml:space="preserve"> makes one wish for more opportunities! “Just think</w:t>
      </w:r>
      <w:r>
        <w:t>,</w:t>
      </w:r>
      <w:r w:rsidR="00860D7D" w:rsidRPr="001C061A">
        <w:t xml:space="preserve"> if it was possible to use it on the </w:t>
      </w:r>
      <w:r w:rsidR="00E20DF4" w:rsidRPr="001C061A">
        <w:t>PC</w:t>
      </w:r>
      <w:r w:rsidR="00860D7D" w:rsidRPr="001C061A">
        <w:t xml:space="preserve"> as well</w:t>
      </w:r>
      <w:r>
        <w:t>,</w:t>
      </w:r>
      <w:r w:rsidR="00860D7D" w:rsidRPr="001C061A">
        <w:t xml:space="preserve"> then everyone could use it.”</w:t>
      </w:r>
      <w:r w:rsidR="00206743" w:rsidRPr="001C061A">
        <w:t xml:space="preserve"> </w:t>
      </w:r>
      <w:r w:rsidR="00860D7D" w:rsidRPr="001C061A">
        <w:t xml:space="preserve">It was an expectation that this service should be </w:t>
      </w:r>
      <w:r w:rsidR="00CE14ED" w:rsidRPr="001C061A">
        <w:t>delivered</w:t>
      </w:r>
      <w:r w:rsidR="00860D7D" w:rsidRPr="001C061A">
        <w:t xml:space="preserve"> without </w:t>
      </w:r>
      <w:r>
        <w:t>a</w:t>
      </w:r>
      <w:r w:rsidRPr="001C061A">
        <w:t xml:space="preserve"> </w:t>
      </w:r>
      <w:r w:rsidR="00860D7D" w:rsidRPr="001C061A">
        <w:t>fee</w:t>
      </w:r>
      <w:r>
        <w:t>,</w:t>
      </w:r>
      <w:r w:rsidRPr="001C061A">
        <w:t xml:space="preserve"> </w:t>
      </w:r>
      <w:r w:rsidR="00860D7D" w:rsidRPr="001C061A">
        <w:t>“for free”</w:t>
      </w:r>
      <w:r>
        <w:t>,</w:t>
      </w:r>
      <w:r w:rsidR="00860D7D" w:rsidRPr="001C061A">
        <w:t xml:space="preserve"> even in their office. However</w:t>
      </w:r>
      <w:r>
        <w:t>,</w:t>
      </w:r>
      <w:r w:rsidR="00860D7D" w:rsidRPr="001C061A">
        <w:t xml:space="preserve"> the </w:t>
      </w:r>
      <w:r w:rsidR="00E20DF4" w:rsidRPr="001C061A">
        <w:t>clients</w:t>
      </w:r>
      <w:r w:rsidR="00CE14ED" w:rsidRPr="001C061A">
        <w:t xml:space="preserve"> did </w:t>
      </w:r>
      <w:r w:rsidR="00860D7D" w:rsidRPr="001C061A">
        <w:t>n</w:t>
      </w:r>
      <w:r w:rsidR="00CE14ED" w:rsidRPr="001C061A">
        <w:t>o</w:t>
      </w:r>
      <w:r w:rsidR="00860D7D" w:rsidRPr="001C061A">
        <w:t xml:space="preserve">t </w:t>
      </w:r>
      <w:r>
        <w:t>consider buying a new phone to receive the service appropriate</w:t>
      </w:r>
      <w:r w:rsidR="00860D7D" w:rsidRPr="001C061A">
        <w:t xml:space="preserve">; </w:t>
      </w:r>
      <w:r>
        <w:t>the service</w:t>
      </w:r>
      <w:r w:rsidRPr="001C061A">
        <w:t xml:space="preserve"> </w:t>
      </w:r>
      <w:r>
        <w:t>appeared</w:t>
      </w:r>
      <w:r w:rsidRPr="001C061A">
        <w:t xml:space="preserve"> </w:t>
      </w:r>
      <w:r w:rsidR="00860D7D" w:rsidRPr="001C061A">
        <w:t xml:space="preserve">most suitable for </w:t>
      </w:r>
      <w:r w:rsidR="00CE14ED" w:rsidRPr="001C061A">
        <w:t>those</w:t>
      </w:r>
      <w:r w:rsidR="00860D7D" w:rsidRPr="001C061A">
        <w:t xml:space="preserve"> </w:t>
      </w:r>
      <w:r w:rsidR="00CE14ED" w:rsidRPr="001C061A">
        <w:t>who</w:t>
      </w:r>
      <w:r w:rsidR="00860D7D" w:rsidRPr="001C061A">
        <w:t xml:space="preserve"> </w:t>
      </w:r>
      <w:r w:rsidR="00CE14ED" w:rsidRPr="001C061A">
        <w:t>already</w:t>
      </w:r>
      <w:r w:rsidR="00860D7D" w:rsidRPr="001C061A">
        <w:t xml:space="preserve"> had a smartphone and knew how to use it. </w:t>
      </w:r>
      <w:r w:rsidR="00CE14ED" w:rsidRPr="001C061A">
        <w:t>Much</w:t>
      </w:r>
      <w:r w:rsidR="00860D7D" w:rsidRPr="001C061A">
        <w:t xml:space="preserve"> effort was </w:t>
      </w:r>
      <w:r>
        <w:t xml:space="preserve">focused on attempting </w:t>
      </w:r>
      <w:r w:rsidR="00860D7D" w:rsidRPr="001C061A">
        <w:t xml:space="preserve">to catch up with </w:t>
      </w:r>
      <w:r w:rsidR="00CE14ED" w:rsidRPr="001C061A">
        <w:t>those</w:t>
      </w:r>
      <w:r w:rsidR="00860D7D" w:rsidRPr="001C061A">
        <w:t xml:space="preserve"> users</w:t>
      </w:r>
      <w:r>
        <w:t>,</w:t>
      </w:r>
      <w:r w:rsidR="00860D7D" w:rsidRPr="001C061A">
        <w:t xml:space="preserve"> but </w:t>
      </w:r>
      <w:r w:rsidR="00CE14ED" w:rsidRPr="001C061A">
        <w:t>whether</w:t>
      </w:r>
      <w:r w:rsidR="00860D7D" w:rsidRPr="001C061A">
        <w:t xml:space="preserve"> they </w:t>
      </w:r>
      <w:r>
        <w:t>received</w:t>
      </w:r>
      <w:r w:rsidRPr="001C061A">
        <w:t xml:space="preserve"> </w:t>
      </w:r>
      <w:r w:rsidR="00860D7D" w:rsidRPr="001C061A">
        <w:t>any gain or the expected service they needed through this service</w:t>
      </w:r>
      <w:r>
        <w:t xml:space="preserve"> remains unclear</w:t>
      </w:r>
      <w:r w:rsidR="00860D7D" w:rsidRPr="001C061A">
        <w:t xml:space="preserve">. </w:t>
      </w:r>
      <w:r>
        <w:t>T</w:t>
      </w:r>
      <w:r w:rsidR="00860D7D" w:rsidRPr="001C061A">
        <w:t xml:space="preserve">he service </w:t>
      </w:r>
      <w:r w:rsidR="00CE14ED" w:rsidRPr="001C061A">
        <w:t>delivered</w:t>
      </w:r>
      <w:r w:rsidR="00860D7D" w:rsidRPr="001C061A">
        <w:t xml:space="preserve"> </w:t>
      </w:r>
      <w:r>
        <w:t>by the</w:t>
      </w:r>
      <w:r w:rsidRPr="001C061A">
        <w:t xml:space="preserve"> </w:t>
      </w:r>
      <w:r w:rsidR="00860D7D" w:rsidRPr="001C061A">
        <w:t xml:space="preserve">smartphone </w:t>
      </w:r>
      <w:r>
        <w:t>appears to be</w:t>
      </w:r>
      <w:r w:rsidRPr="001C061A">
        <w:t xml:space="preserve"> </w:t>
      </w:r>
      <w:r w:rsidR="00CE14ED" w:rsidRPr="001C061A">
        <w:t>too</w:t>
      </w:r>
      <w:r w:rsidR="00860D7D" w:rsidRPr="001C061A">
        <w:t xml:space="preserve"> narrow to be useful to the entire </w:t>
      </w:r>
      <w:r w:rsidR="00CE14ED" w:rsidRPr="001C061A">
        <w:t>group</w:t>
      </w:r>
      <w:r w:rsidR="00860D7D" w:rsidRPr="001C061A">
        <w:t xml:space="preserve"> of users. Making the service deliverable on more platforms </w:t>
      </w:r>
      <w:r w:rsidR="00E20DF4" w:rsidRPr="001C061A">
        <w:t xml:space="preserve">will make </w:t>
      </w:r>
      <w:r w:rsidR="00860D7D" w:rsidRPr="001C061A">
        <w:t xml:space="preserve">it more </w:t>
      </w:r>
      <w:r w:rsidR="00EE53F4" w:rsidRPr="001C061A">
        <w:t>attractive</w:t>
      </w:r>
      <w:r w:rsidR="00860D7D" w:rsidRPr="001C061A">
        <w:t>.</w:t>
      </w:r>
      <w:r w:rsidR="00206743" w:rsidRPr="001C061A">
        <w:t xml:space="preserve"> </w:t>
      </w:r>
      <w:r w:rsidR="00860D7D" w:rsidRPr="001C061A">
        <w:t xml:space="preserve">There is a need for more studies to explore </w:t>
      </w:r>
      <w:r w:rsidR="00F967A3" w:rsidRPr="001C061A">
        <w:t>end</w:t>
      </w:r>
      <w:r w:rsidR="00F967A3">
        <w:t>-</w:t>
      </w:r>
      <w:r w:rsidR="00860D7D" w:rsidRPr="001C061A">
        <w:t>users</w:t>
      </w:r>
      <w:r w:rsidR="00E20DF4" w:rsidRPr="001C061A">
        <w:t>’</w:t>
      </w:r>
      <w:r w:rsidR="00860D7D" w:rsidRPr="001C061A">
        <w:t xml:space="preserve"> experience</w:t>
      </w:r>
      <w:r w:rsidR="00E20DF4" w:rsidRPr="001C061A">
        <w:t xml:space="preserve">s </w:t>
      </w:r>
      <w:r>
        <w:t>with</w:t>
      </w:r>
      <w:r w:rsidR="00E20DF4" w:rsidRPr="001C061A">
        <w:t xml:space="preserve"> communication</w:t>
      </w:r>
      <w:r w:rsidR="00860D7D" w:rsidRPr="001C061A">
        <w:t xml:space="preserve"> and </w:t>
      </w:r>
      <w:r>
        <w:t xml:space="preserve">the </w:t>
      </w:r>
      <w:r w:rsidR="00860D7D" w:rsidRPr="001C061A">
        <w:t>real-time use of the system.</w:t>
      </w:r>
      <w:r w:rsidR="00206743" w:rsidRPr="001C061A">
        <w:t xml:space="preserve"> </w:t>
      </w:r>
      <w:r>
        <w:t>E</w:t>
      </w:r>
      <w:r w:rsidR="00E20DF4" w:rsidRPr="001C061A">
        <w:t xml:space="preserve">xamining </w:t>
      </w:r>
      <w:r>
        <w:t>the benefits experienced by</w:t>
      </w:r>
      <w:r w:rsidRPr="001C061A">
        <w:t xml:space="preserve"> </w:t>
      </w:r>
      <w:r w:rsidR="00E20DF4" w:rsidRPr="001C061A">
        <w:t>s</w:t>
      </w:r>
      <w:r w:rsidR="00860D7D" w:rsidRPr="001C061A">
        <w:t>ocial care</w:t>
      </w:r>
      <w:r w:rsidR="00E20DF4" w:rsidRPr="001C061A">
        <w:t xml:space="preserve"> supervisors</w:t>
      </w:r>
      <w:r w:rsidR="00860D7D" w:rsidRPr="001C061A">
        <w:t xml:space="preserve"> </w:t>
      </w:r>
      <w:r>
        <w:t>who introduce</w:t>
      </w:r>
      <w:r w:rsidR="00860D7D" w:rsidRPr="001C061A">
        <w:t xml:space="preserve"> their clients to the communication system may be another important area for further research.</w:t>
      </w:r>
    </w:p>
    <w:p w14:paraId="644B3D02" w14:textId="77777777" w:rsidR="00F20A99" w:rsidRPr="001C061A" w:rsidRDefault="00860D7D" w:rsidP="006D136F">
      <w:pPr>
        <w:pStyle w:val="HeadingUnn1"/>
      </w:pPr>
      <w:r w:rsidRPr="001C061A">
        <w:t>References</w:t>
      </w:r>
    </w:p>
    <w:p w14:paraId="357061A0" w14:textId="77777777" w:rsidR="008B529C" w:rsidRPr="0046196F" w:rsidRDefault="001F78A3" w:rsidP="0046196F">
      <w:pPr>
        <w:pStyle w:val="References"/>
      </w:pPr>
      <w:r w:rsidRPr="0046196F">
        <w:t xml:space="preserve">AL. Fimreite </w:t>
      </w:r>
      <w:r w:rsidR="008B529C" w:rsidRPr="0046196F">
        <w:t>&amp;</w:t>
      </w:r>
      <w:r w:rsidRPr="0046196F">
        <w:t xml:space="preserve"> T. Christensen, &amp;P. Lægreid,</w:t>
      </w:r>
      <w:r w:rsidR="002E79B1" w:rsidRPr="0046196F">
        <w:t xml:space="preserve"> [2012] </w:t>
      </w:r>
      <w:r w:rsidRPr="0046196F">
        <w:t xml:space="preserve">Joined –up- government: Reform challenges, experiences and accountability relations. </w:t>
      </w:r>
      <w:r w:rsidR="00DF0E53" w:rsidRPr="0046196F">
        <w:t>Rokkan Center for social studies,.</w:t>
      </w:r>
    </w:p>
    <w:p w14:paraId="335E002E" w14:textId="77777777" w:rsidR="001D2F6D" w:rsidRPr="0046196F" w:rsidRDefault="006B7CFB" w:rsidP="0046196F">
      <w:pPr>
        <w:pStyle w:val="References"/>
      </w:pPr>
      <w:r w:rsidRPr="0046196F">
        <w:t>AL.Fimreite.Partnerskap i NAV- innovasjon eller ”same procedure?”</w:t>
      </w:r>
      <w:r w:rsidR="00E8787A" w:rsidRPr="0046196F">
        <w:t xml:space="preserve"> Stein Rokkan center for flerfaglige sammfunnsstudier. </w:t>
      </w:r>
      <w:r w:rsidR="005731E2" w:rsidRPr="0046196F">
        <w:t>2011.</w:t>
      </w:r>
      <w:r w:rsidRPr="0046196F">
        <w:t xml:space="preserve"> </w:t>
      </w:r>
    </w:p>
    <w:p w14:paraId="3839C25F" w14:textId="77777777" w:rsidR="005731E2" w:rsidRPr="0046196F" w:rsidRDefault="008B529C" w:rsidP="0046196F">
      <w:pPr>
        <w:pStyle w:val="References"/>
      </w:pPr>
      <w:r w:rsidRPr="008F550E">
        <w:rPr>
          <w:lang w:val="de-DE"/>
        </w:rPr>
        <w:t xml:space="preserve">Helgøy,I.&amp;Kildal,N,&amp; Nilssen, E. </w:t>
      </w:r>
      <w:r w:rsidR="00950BEE" w:rsidRPr="008F550E">
        <w:rPr>
          <w:lang w:val="de-DE"/>
        </w:rPr>
        <w:t>[</w:t>
      </w:r>
      <w:r w:rsidR="001D2F6D" w:rsidRPr="008F550E">
        <w:rPr>
          <w:lang w:val="de-DE"/>
        </w:rPr>
        <w:t>2011</w:t>
      </w:r>
      <w:r w:rsidR="00950BEE" w:rsidRPr="008F550E">
        <w:rPr>
          <w:lang w:val="de-DE"/>
        </w:rPr>
        <w:t>]</w:t>
      </w:r>
      <w:r w:rsidR="001D2F6D" w:rsidRPr="008F550E">
        <w:rPr>
          <w:lang w:val="de-DE"/>
        </w:rPr>
        <w:t xml:space="preserve"> </w:t>
      </w:r>
      <w:r w:rsidRPr="008F550E">
        <w:rPr>
          <w:lang w:val="de-DE"/>
        </w:rPr>
        <w:t xml:space="preserve">Mot en spesialisert veilederrolle i Nav? </w:t>
      </w:r>
      <w:r w:rsidRPr="0046196F">
        <w:t>En dokumentasjonsrapport: UNI Rokkansenteret</w:t>
      </w:r>
      <w:r w:rsidR="001D2F6D" w:rsidRPr="0046196F">
        <w:t>.</w:t>
      </w:r>
    </w:p>
    <w:p w14:paraId="1AE2924D" w14:textId="77777777" w:rsidR="005731E2" w:rsidRPr="0046196F" w:rsidRDefault="005731E2" w:rsidP="0046196F">
      <w:pPr>
        <w:pStyle w:val="References"/>
      </w:pPr>
      <w:r w:rsidRPr="0046196F">
        <w:t>OLooney,J.</w:t>
      </w:r>
      <w:r w:rsidR="00950BEE" w:rsidRPr="0046196F">
        <w:t>[</w:t>
      </w:r>
      <w:r w:rsidRPr="0046196F">
        <w:t>2005</w:t>
      </w:r>
      <w:r w:rsidR="00950BEE" w:rsidRPr="0046196F">
        <w:t>]</w:t>
      </w:r>
      <w:r w:rsidRPr="0046196F">
        <w:t xml:space="preserve"> Social work and the new semantic information revolution. Administration in Social Work, 29 </w:t>
      </w:r>
      <w:r w:rsidR="00950BEE" w:rsidRPr="0046196F">
        <w:t>[</w:t>
      </w:r>
      <w:r w:rsidRPr="0046196F">
        <w:t>4</w:t>
      </w:r>
      <w:r w:rsidR="00950BEE" w:rsidRPr="0046196F">
        <w:t>]</w:t>
      </w:r>
      <w:r w:rsidRPr="0046196F">
        <w:t>, 5-34.</w:t>
      </w:r>
    </w:p>
    <w:p w14:paraId="01135B02" w14:textId="77777777" w:rsidR="00A4515C" w:rsidRPr="0046196F" w:rsidRDefault="00A4515C" w:rsidP="0046196F">
      <w:pPr>
        <w:pStyle w:val="References"/>
      </w:pPr>
      <w:r w:rsidRPr="0046196F">
        <w:t xml:space="preserve">Legris, P., Ingham, J., &amp; Collerette, P. [2003] Why do people use information technology? A critical review of the technology acceptance model. </w:t>
      </w:r>
      <w:r w:rsidRPr="008F550E">
        <w:rPr>
          <w:i/>
        </w:rPr>
        <w:t>Information &amp; management,</w:t>
      </w:r>
      <w:r w:rsidRPr="0046196F">
        <w:t xml:space="preserve"> </w:t>
      </w:r>
      <w:r w:rsidRPr="008F550E">
        <w:rPr>
          <w:b/>
        </w:rPr>
        <w:t>40</w:t>
      </w:r>
      <w:r w:rsidRPr="0046196F">
        <w:t>, 191-204.</w:t>
      </w:r>
    </w:p>
    <w:p w14:paraId="5E9716B2" w14:textId="77777777" w:rsidR="00BA03A1" w:rsidRPr="0046196F" w:rsidRDefault="00BA03A1" w:rsidP="0046196F">
      <w:pPr>
        <w:pStyle w:val="References"/>
      </w:pPr>
      <w:r w:rsidRPr="0046196F">
        <w:t xml:space="preserve">C.Von Haldenwang. Electronic Government </w:t>
      </w:r>
      <w:r w:rsidR="00950BEE" w:rsidRPr="0046196F">
        <w:t>[</w:t>
      </w:r>
      <w:r w:rsidRPr="0046196F">
        <w:t>E-Government</w:t>
      </w:r>
      <w:r w:rsidR="00950BEE" w:rsidRPr="0046196F">
        <w:t>]</w:t>
      </w:r>
      <w:r w:rsidRPr="0046196F">
        <w:t xml:space="preserve"> and Development. </w:t>
      </w:r>
      <w:r w:rsidRPr="008F550E">
        <w:rPr>
          <w:i/>
        </w:rPr>
        <w:t>The European Journal of Development Research</w:t>
      </w:r>
      <w:r w:rsidRPr="0046196F">
        <w:t xml:space="preserve">, vol </w:t>
      </w:r>
      <w:r w:rsidRPr="008F550E">
        <w:rPr>
          <w:b/>
        </w:rPr>
        <w:t>16</w:t>
      </w:r>
      <w:r w:rsidRPr="0046196F">
        <w:t>, no2, summer 2004.</w:t>
      </w:r>
    </w:p>
    <w:p w14:paraId="654E82A1" w14:textId="77777777" w:rsidR="00EE5C71" w:rsidRPr="0046196F" w:rsidRDefault="00EE5C71" w:rsidP="0046196F">
      <w:pPr>
        <w:pStyle w:val="References"/>
      </w:pPr>
      <w:r w:rsidRPr="0046196F">
        <w:t>J.W. Zatzinger., R.B. Jackson., S.D Burd., Systems Analysis and Design in a Changing world. P: 641,Course Technology, Thomson Learning, Canada 2002</w:t>
      </w:r>
    </w:p>
    <w:p w14:paraId="0FF6493C" w14:textId="77777777" w:rsidR="008B529C" w:rsidRPr="0046196F" w:rsidRDefault="00BA03A1" w:rsidP="0046196F">
      <w:pPr>
        <w:pStyle w:val="References"/>
      </w:pPr>
      <w:r w:rsidRPr="0046196F">
        <w:t xml:space="preserve">S.Cane, &amp; R. McCarthy. Analyzing the factors that affect information system use: A task –Technolegy Fit Meta Analysis. </w:t>
      </w:r>
      <w:r w:rsidRPr="008F550E">
        <w:rPr>
          <w:i/>
        </w:rPr>
        <w:t>Journal of Computer Information Systems</w:t>
      </w:r>
      <w:r w:rsidRPr="0046196F">
        <w:t xml:space="preserve"> 2009.</w:t>
      </w:r>
    </w:p>
    <w:p w14:paraId="7664481A" w14:textId="77777777" w:rsidR="00E8787A" w:rsidRPr="0046196F" w:rsidRDefault="00E8787A" w:rsidP="0046196F">
      <w:pPr>
        <w:pStyle w:val="References"/>
      </w:pPr>
      <w:r w:rsidRPr="0046196F">
        <w:t xml:space="preserve">Polit, DF &amp; CT Beck </w:t>
      </w:r>
      <w:r w:rsidR="00950BEE" w:rsidRPr="0046196F">
        <w:t>[</w:t>
      </w:r>
      <w:r w:rsidRPr="0046196F">
        <w:t>2010</w:t>
      </w:r>
      <w:r w:rsidR="00950BEE" w:rsidRPr="0046196F">
        <w:t>]</w:t>
      </w:r>
      <w:r w:rsidRPr="0046196F">
        <w:t xml:space="preserve"> Essentials of nursing research: appraising evidence for nursing practic. Wolters Kluwer/Lippincott Williams &amp; Wilkins, Philadelphia</w:t>
      </w:r>
    </w:p>
    <w:p w14:paraId="002F0E54" w14:textId="77777777" w:rsidR="006D136F" w:rsidRPr="0046196F" w:rsidRDefault="004C690E" w:rsidP="0046196F">
      <w:pPr>
        <w:pStyle w:val="References"/>
      </w:pPr>
      <w:r w:rsidRPr="0046196F">
        <w:lastRenderedPageBreak/>
        <w:t>Rahul C. Basole. Enterprise mobility: Researching a new paradigm</w:t>
      </w:r>
      <w:r w:rsidR="001D2F6D" w:rsidRPr="0046196F">
        <w:t xml:space="preserve"> </w:t>
      </w:r>
      <w:r w:rsidRPr="0046196F">
        <w:t>Tennenbaum Institute, Georgia Institute of Technology</w:t>
      </w:r>
      <w:r w:rsidR="001D2F6D" w:rsidRPr="0046196F">
        <w:t>.</w:t>
      </w:r>
      <w:r w:rsidRPr="0046196F">
        <w:t xml:space="preserve"> </w:t>
      </w:r>
    </w:p>
    <w:p w14:paraId="284549D0" w14:textId="77777777" w:rsidR="006D136F" w:rsidRPr="0046196F" w:rsidRDefault="004C690E" w:rsidP="0046196F">
      <w:pPr>
        <w:pStyle w:val="References"/>
      </w:pPr>
      <w:r w:rsidRPr="0046196F">
        <w:t xml:space="preserve">Venkatesh,V. Thong, J.Y.L. Xu,X. Consumer Acceptance and Use of Information Technology: Extending the unified Theory of Acceptance and Use of Technology. </w:t>
      </w:r>
      <w:r w:rsidRPr="008F550E">
        <w:rPr>
          <w:i/>
        </w:rPr>
        <w:t>MIS Quarterly</w:t>
      </w:r>
      <w:r w:rsidRPr="0046196F">
        <w:t xml:space="preserve"> Vol.</w:t>
      </w:r>
      <w:r w:rsidRPr="008F550E">
        <w:rPr>
          <w:b/>
        </w:rPr>
        <w:t>36</w:t>
      </w:r>
      <w:r w:rsidRPr="0046196F">
        <w:t xml:space="preserve"> No 1pp.157 -178/March 2012.</w:t>
      </w:r>
    </w:p>
    <w:sectPr w:rsidR="006D136F" w:rsidRPr="0046196F" w:rsidSect="00950BEE">
      <w:footerReference w:type="even" r:id="rId8"/>
      <w:footerReference w:type="default" r:id="rId9"/>
      <w:pgSz w:w="11907" w:h="16840" w:code="9"/>
      <w:pgMar w:top="3119" w:right="2438" w:bottom="2381" w:left="243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D8ED" w14:textId="77777777" w:rsidR="00291C0F" w:rsidRDefault="00291C0F">
      <w:r>
        <w:separator/>
      </w:r>
    </w:p>
  </w:endnote>
  <w:endnote w:type="continuationSeparator" w:id="0">
    <w:p w14:paraId="0412C556" w14:textId="77777777" w:rsidR="00291C0F" w:rsidRDefault="0029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3362" w14:textId="77777777" w:rsidR="008259F6" w:rsidRDefault="008259F6" w:rsidP="0052724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8E7026F" w14:textId="77777777" w:rsidR="008259F6" w:rsidRDefault="008259F6" w:rsidP="00DF6E7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890A" w14:textId="77777777" w:rsidR="008259F6" w:rsidRDefault="008259F6" w:rsidP="0052724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95D13">
      <w:rPr>
        <w:rStyle w:val="Sidetall"/>
        <w:noProof/>
      </w:rPr>
      <w:t>6</w:t>
    </w:r>
    <w:r>
      <w:rPr>
        <w:rStyle w:val="Sidetall"/>
      </w:rPr>
      <w:fldChar w:fldCharType="end"/>
    </w:r>
  </w:p>
  <w:p w14:paraId="47ED400A" w14:textId="77777777" w:rsidR="008259F6" w:rsidRDefault="008259F6" w:rsidP="00DF6E7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C3BFD" w14:textId="77777777" w:rsidR="00291C0F" w:rsidRDefault="00291C0F">
      <w:r>
        <w:separator/>
      </w:r>
    </w:p>
  </w:footnote>
  <w:footnote w:type="continuationSeparator" w:id="0">
    <w:p w14:paraId="607CEBE5" w14:textId="77777777" w:rsidR="00291C0F" w:rsidRDefault="00291C0F">
      <w:r>
        <w:continuationSeparator/>
      </w:r>
    </w:p>
  </w:footnote>
  <w:footnote w:id="1">
    <w:p w14:paraId="0CE4B6E2" w14:textId="77777777" w:rsidR="008259F6" w:rsidRPr="00CE14ED" w:rsidRDefault="008259F6" w:rsidP="00CE14ED">
      <w:pPr>
        <w:pStyle w:val="Fotnotetekst"/>
        <w:rPr>
          <w:rStyle w:val="Fotnotereferanse"/>
        </w:rPr>
      </w:pPr>
      <w:r>
        <w:rPr>
          <w:rStyle w:val="Fotnotereferanse"/>
        </w:rPr>
        <w:footnoteRef/>
      </w:r>
      <w:r w:rsidRPr="00CE14ED">
        <w:rPr>
          <w:rStyle w:val="Fotnotereferanse"/>
        </w:rPr>
        <w:t xml:space="preserve"> </w:t>
      </w:r>
      <w:r w:rsidRPr="0046196F">
        <w:rPr>
          <w:rStyle w:val="FootnoteChar"/>
        </w:rPr>
        <w:t>Corresponding author: Linda Iren Mihaila Hansen, Faculty of Health and Sport Sciences, University of Agder, PO Box 509, 4898 Grimstad, Norway; Email: linda.hansen@uia.no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EE8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36EC853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874CE9"/>
    <w:multiLevelType w:val="hybridMultilevel"/>
    <w:tmpl w:val="AB5E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F0F0F"/>
    <w:multiLevelType w:val="hybridMultilevel"/>
    <w:tmpl w:val="AB5E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27D78"/>
    <w:multiLevelType w:val="hybridMultilevel"/>
    <w:tmpl w:val="559A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E142F"/>
    <w:multiLevelType w:val="hybridMultilevel"/>
    <w:tmpl w:val="5ACA74E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21808"/>
    <w:multiLevelType w:val="hybridMultilevel"/>
    <w:tmpl w:val="2082A0AA"/>
    <w:lvl w:ilvl="0" w:tplc="FD368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9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10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2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3">
    <w:nsid w:val="645A26EE"/>
    <w:multiLevelType w:val="hybridMultilevel"/>
    <w:tmpl w:val="11CA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D7927"/>
    <w:multiLevelType w:val="multilevel"/>
    <w:tmpl w:val="1F9C18A8"/>
    <w:lvl w:ilvl="0">
      <w:start w:val="1"/>
      <w:numFmt w:val="decimal"/>
      <w:pStyle w:val="Overskrift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15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10"/>
  </w:num>
  <w:num w:numId="9">
    <w:abstractNumId w:val="15"/>
  </w:num>
  <w:num w:numId="10">
    <w:abstractNumId w:val="3"/>
  </w:num>
  <w:num w:numId="11">
    <w:abstractNumId w:val="15"/>
    <w:lvlOverride w:ilvl="0">
      <w:startOverride w:val="1"/>
    </w:lvlOverride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1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linkStyl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45"/>
    <w:rsid w:val="00011E4B"/>
    <w:rsid w:val="000174D3"/>
    <w:rsid w:val="0002167C"/>
    <w:rsid w:val="00027F12"/>
    <w:rsid w:val="00041A21"/>
    <w:rsid w:val="000801D0"/>
    <w:rsid w:val="00090CD7"/>
    <w:rsid w:val="000965F1"/>
    <w:rsid w:val="000A2410"/>
    <w:rsid w:val="000A3E2A"/>
    <w:rsid w:val="000A522B"/>
    <w:rsid w:val="000A563F"/>
    <w:rsid w:val="000D1484"/>
    <w:rsid w:val="000D63C5"/>
    <w:rsid w:val="000E3BC2"/>
    <w:rsid w:val="000F0CC9"/>
    <w:rsid w:val="000F1864"/>
    <w:rsid w:val="000F7F1F"/>
    <w:rsid w:val="00101228"/>
    <w:rsid w:val="00106FC3"/>
    <w:rsid w:val="0013549D"/>
    <w:rsid w:val="0015520D"/>
    <w:rsid w:val="0018306A"/>
    <w:rsid w:val="0019239A"/>
    <w:rsid w:val="001B2D7A"/>
    <w:rsid w:val="001B2E58"/>
    <w:rsid w:val="001C061A"/>
    <w:rsid w:val="001D0B03"/>
    <w:rsid w:val="001D2F6D"/>
    <w:rsid w:val="001D3C74"/>
    <w:rsid w:val="001D532B"/>
    <w:rsid w:val="001F78A3"/>
    <w:rsid w:val="00200544"/>
    <w:rsid w:val="00206743"/>
    <w:rsid w:val="002104E7"/>
    <w:rsid w:val="00216E44"/>
    <w:rsid w:val="0025293C"/>
    <w:rsid w:val="0025700E"/>
    <w:rsid w:val="0026386E"/>
    <w:rsid w:val="00291C0F"/>
    <w:rsid w:val="00295D9B"/>
    <w:rsid w:val="002C07EF"/>
    <w:rsid w:val="002C3BD2"/>
    <w:rsid w:val="002E2CDC"/>
    <w:rsid w:val="002E3AFE"/>
    <w:rsid w:val="002E79B1"/>
    <w:rsid w:val="002F24FA"/>
    <w:rsid w:val="0030387E"/>
    <w:rsid w:val="00350809"/>
    <w:rsid w:val="00382108"/>
    <w:rsid w:val="003A4B43"/>
    <w:rsid w:val="003A63BA"/>
    <w:rsid w:val="003A7A98"/>
    <w:rsid w:val="003D5A84"/>
    <w:rsid w:val="004028E5"/>
    <w:rsid w:val="00422709"/>
    <w:rsid w:val="00431AE2"/>
    <w:rsid w:val="00440F92"/>
    <w:rsid w:val="004451BA"/>
    <w:rsid w:val="0044536C"/>
    <w:rsid w:val="00451EAC"/>
    <w:rsid w:val="0046196F"/>
    <w:rsid w:val="004700A9"/>
    <w:rsid w:val="004A3343"/>
    <w:rsid w:val="004A7EDF"/>
    <w:rsid w:val="004B265B"/>
    <w:rsid w:val="004C690E"/>
    <w:rsid w:val="004D749D"/>
    <w:rsid w:val="004E2B7D"/>
    <w:rsid w:val="004E7526"/>
    <w:rsid w:val="004F2671"/>
    <w:rsid w:val="00503E8D"/>
    <w:rsid w:val="00516F86"/>
    <w:rsid w:val="0052724A"/>
    <w:rsid w:val="00531666"/>
    <w:rsid w:val="00542053"/>
    <w:rsid w:val="00544190"/>
    <w:rsid w:val="00550CA8"/>
    <w:rsid w:val="00567CFF"/>
    <w:rsid w:val="005731E2"/>
    <w:rsid w:val="005831BE"/>
    <w:rsid w:val="005878F6"/>
    <w:rsid w:val="00591156"/>
    <w:rsid w:val="005A76DC"/>
    <w:rsid w:val="005B5C3E"/>
    <w:rsid w:val="005C305F"/>
    <w:rsid w:val="006050BD"/>
    <w:rsid w:val="006241D8"/>
    <w:rsid w:val="00631672"/>
    <w:rsid w:val="006451C1"/>
    <w:rsid w:val="00661D1B"/>
    <w:rsid w:val="00662637"/>
    <w:rsid w:val="006723AA"/>
    <w:rsid w:val="00683EFE"/>
    <w:rsid w:val="0069092C"/>
    <w:rsid w:val="006B7CFB"/>
    <w:rsid w:val="006D136F"/>
    <w:rsid w:val="006D304C"/>
    <w:rsid w:val="006E467C"/>
    <w:rsid w:val="00725C95"/>
    <w:rsid w:val="00781A5E"/>
    <w:rsid w:val="00791773"/>
    <w:rsid w:val="007C005D"/>
    <w:rsid w:val="007D06D6"/>
    <w:rsid w:val="007E5D06"/>
    <w:rsid w:val="007F02EE"/>
    <w:rsid w:val="007F09AC"/>
    <w:rsid w:val="007F5581"/>
    <w:rsid w:val="00802445"/>
    <w:rsid w:val="0082593E"/>
    <w:rsid w:val="008259F6"/>
    <w:rsid w:val="00830086"/>
    <w:rsid w:val="00834792"/>
    <w:rsid w:val="00841CDB"/>
    <w:rsid w:val="008427B3"/>
    <w:rsid w:val="0084455E"/>
    <w:rsid w:val="008451DB"/>
    <w:rsid w:val="00855D1A"/>
    <w:rsid w:val="0085674A"/>
    <w:rsid w:val="00860D7D"/>
    <w:rsid w:val="00870E0C"/>
    <w:rsid w:val="00872182"/>
    <w:rsid w:val="008748D3"/>
    <w:rsid w:val="008769FC"/>
    <w:rsid w:val="00876AD7"/>
    <w:rsid w:val="00887ECC"/>
    <w:rsid w:val="008A2482"/>
    <w:rsid w:val="008B529C"/>
    <w:rsid w:val="008D407A"/>
    <w:rsid w:val="008D6DBC"/>
    <w:rsid w:val="008E2B21"/>
    <w:rsid w:val="008F550E"/>
    <w:rsid w:val="009005A9"/>
    <w:rsid w:val="009261FF"/>
    <w:rsid w:val="00931AFE"/>
    <w:rsid w:val="00950BEE"/>
    <w:rsid w:val="009604E6"/>
    <w:rsid w:val="00973556"/>
    <w:rsid w:val="00982E39"/>
    <w:rsid w:val="009A3723"/>
    <w:rsid w:val="009B3F61"/>
    <w:rsid w:val="009B58EA"/>
    <w:rsid w:val="009C2F7E"/>
    <w:rsid w:val="009D24BE"/>
    <w:rsid w:val="00A04980"/>
    <w:rsid w:val="00A20F5A"/>
    <w:rsid w:val="00A34711"/>
    <w:rsid w:val="00A4306D"/>
    <w:rsid w:val="00A4515C"/>
    <w:rsid w:val="00A54F56"/>
    <w:rsid w:val="00A838D4"/>
    <w:rsid w:val="00A853E6"/>
    <w:rsid w:val="00A87DB5"/>
    <w:rsid w:val="00A91F80"/>
    <w:rsid w:val="00AA6569"/>
    <w:rsid w:val="00AB040C"/>
    <w:rsid w:val="00AB5BC6"/>
    <w:rsid w:val="00AE3964"/>
    <w:rsid w:val="00AE4D40"/>
    <w:rsid w:val="00B05D6E"/>
    <w:rsid w:val="00B1364B"/>
    <w:rsid w:val="00B1471A"/>
    <w:rsid w:val="00B26366"/>
    <w:rsid w:val="00B27AE8"/>
    <w:rsid w:val="00B37739"/>
    <w:rsid w:val="00B73790"/>
    <w:rsid w:val="00B85860"/>
    <w:rsid w:val="00BA03A1"/>
    <w:rsid w:val="00BC0D1C"/>
    <w:rsid w:val="00BC3DB1"/>
    <w:rsid w:val="00BD7CF7"/>
    <w:rsid w:val="00C06D9D"/>
    <w:rsid w:val="00C13BE9"/>
    <w:rsid w:val="00C26223"/>
    <w:rsid w:val="00C43F3C"/>
    <w:rsid w:val="00C4659C"/>
    <w:rsid w:val="00C7762A"/>
    <w:rsid w:val="00C83B21"/>
    <w:rsid w:val="00C85FEA"/>
    <w:rsid w:val="00C87903"/>
    <w:rsid w:val="00C901A2"/>
    <w:rsid w:val="00C97D11"/>
    <w:rsid w:val="00CA64F7"/>
    <w:rsid w:val="00CA6B59"/>
    <w:rsid w:val="00CA6F53"/>
    <w:rsid w:val="00CB365E"/>
    <w:rsid w:val="00CB7BFF"/>
    <w:rsid w:val="00CC0BC6"/>
    <w:rsid w:val="00CD7B1B"/>
    <w:rsid w:val="00CE14ED"/>
    <w:rsid w:val="00CE5031"/>
    <w:rsid w:val="00CF5C91"/>
    <w:rsid w:val="00CF65A1"/>
    <w:rsid w:val="00CF67EC"/>
    <w:rsid w:val="00CF6A0F"/>
    <w:rsid w:val="00D01A70"/>
    <w:rsid w:val="00D05020"/>
    <w:rsid w:val="00D462B1"/>
    <w:rsid w:val="00D578E8"/>
    <w:rsid w:val="00D70825"/>
    <w:rsid w:val="00D82BC9"/>
    <w:rsid w:val="00D97793"/>
    <w:rsid w:val="00DB23CB"/>
    <w:rsid w:val="00DC1409"/>
    <w:rsid w:val="00DC4173"/>
    <w:rsid w:val="00DD7E84"/>
    <w:rsid w:val="00DE0D3C"/>
    <w:rsid w:val="00DE1F54"/>
    <w:rsid w:val="00DE6676"/>
    <w:rsid w:val="00DF0E53"/>
    <w:rsid w:val="00DF4FA3"/>
    <w:rsid w:val="00DF6E79"/>
    <w:rsid w:val="00E151C7"/>
    <w:rsid w:val="00E20DF4"/>
    <w:rsid w:val="00E45311"/>
    <w:rsid w:val="00E71B68"/>
    <w:rsid w:val="00E73DB4"/>
    <w:rsid w:val="00E8787A"/>
    <w:rsid w:val="00E934AC"/>
    <w:rsid w:val="00E95C8C"/>
    <w:rsid w:val="00EA0D14"/>
    <w:rsid w:val="00EA4C7B"/>
    <w:rsid w:val="00EA7BD9"/>
    <w:rsid w:val="00EB6C12"/>
    <w:rsid w:val="00EC231C"/>
    <w:rsid w:val="00ED57F0"/>
    <w:rsid w:val="00EE53F4"/>
    <w:rsid w:val="00EE5C71"/>
    <w:rsid w:val="00EE642F"/>
    <w:rsid w:val="00EF19DF"/>
    <w:rsid w:val="00EF301E"/>
    <w:rsid w:val="00EF508E"/>
    <w:rsid w:val="00EF6B41"/>
    <w:rsid w:val="00F017D7"/>
    <w:rsid w:val="00F0491F"/>
    <w:rsid w:val="00F04D27"/>
    <w:rsid w:val="00F07FC3"/>
    <w:rsid w:val="00F20A99"/>
    <w:rsid w:val="00F62D47"/>
    <w:rsid w:val="00F64A7B"/>
    <w:rsid w:val="00F6507D"/>
    <w:rsid w:val="00F705A4"/>
    <w:rsid w:val="00F77C33"/>
    <w:rsid w:val="00F859DB"/>
    <w:rsid w:val="00F90B60"/>
    <w:rsid w:val="00F94C8D"/>
    <w:rsid w:val="00F95D13"/>
    <w:rsid w:val="00F967A3"/>
    <w:rsid w:val="00FB577F"/>
    <w:rsid w:val="00FF1B66"/>
    <w:rsid w:val="00FF44A1"/>
    <w:rsid w:val="00FF5764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D51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50E"/>
    <w:pPr>
      <w:ind w:firstLine="357"/>
      <w:jc w:val="both"/>
    </w:pPr>
    <w:rPr>
      <w:szCs w:val="24"/>
      <w:lang w:val="en-US" w:eastAsia="ja-JP"/>
    </w:rPr>
  </w:style>
  <w:style w:type="paragraph" w:styleId="Overskrift1">
    <w:name w:val="heading 1"/>
    <w:basedOn w:val="Normal"/>
    <w:next w:val="NoindentNormal"/>
    <w:qFormat/>
    <w:rsid w:val="008F550E"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indentNormal"/>
    <w:qFormat/>
    <w:rsid w:val="008F550E"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Overskrift3">
    <w:name w:val="heading 3"/>
    <w:basedOn w:val="Normal"/>
    <w:next w:val="NoindentNormal"/>
    <w:qFormat/>
    <w:rsid w:val="008F550E"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indentNormal"/>
    <w:qFormat/>
    <w:rsid w:val="008F550E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indentNormal"/>
    <w:qFormat/>
    <w:rsid w:val="008F550E"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Overskrift6">
    <w:name w:val="heading 6"/>
    <w:basedOn w:val="Normal"/>
    <w:next w:val="Normal"/>
    <w:qFormat/>
    <w:rsid w:val="008F550E"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qFormat/>
    <w:rsid w:val="008F550E"/>
    <w:pPr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qFormat/>
    <w:rsid w:val="008F550E"/>
    <w:pPr>
      <w:spacing w:before="240" w:after="60"/>
      <w:outlineLvl w:val="7"/>
    </w:pPr>
    <w:rPr>
      <w:i/>
      <w:iCs/>
      <w:sz w:val="24"/>
    </w:rPr>
  </w:style>
  <w:style w:type="paragraph" w:styleId="Overskrift9">
    <w:name w:val="heading 9"/>
    <w:basedOn w:val="Normal"/>
    <w:next w:val="Normal"/>
    <w:qFormat/>
    <w:rsid w:val="008F55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indentNormal">
    <w:name w:val="NoindentNormal"/>
    <w:basedOn w:val="Normal"/>
    <w:next w:val="Normal"/>
    <w:rsid w:val="008F550E"/>
    <w:pPr>
      <w:ind w:firstLine="0"/>
    </w:pPr>
  </w:style>
  <w:style w:type="paragraph" w:customStyle="1" w:styleId="Quote1">
    <w:name w:val="Quote1"/>
    <w:basedOn w:val="Normal"/>
    <w:pPr>
      <w:ind w:left="204"/>
    </w:pPr>
    <w:rPr>
      <w:sz w:val="18"/>
    </w:rPr>
  </w:style>
  <w:style w:type="paragraph" w:customStyle="1" w:styleId="Abstract">
    <w:name w:val="Abstract"/>
    <w:basedOn w:val="Normal"/>
    <w:rsid w:val="008F550E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Normal"/>
    <w:rsid w:val="008F550E"/>
    <w:pPr>
      <w:ind w:firstLine="0"/>
      <w:jc w:val="center"/>
    </w:pPr>
    <w:rPr>
      <w:i/>
    </w:rPr>
  </w:style>
  <w:style w:type="paragraph" w:customStyle="1" w:styleId="Equation">
    <w:name w:val="Equation"/>
    <w:basedOn w:val="Normal"/>
    <w:rsid w:val="008F550E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"/>
    <w:rsid w:val="008F550E"/>
    <w:pPr>
      <w:ind w:firstLine="136"/>
    </w:pPr>
    <w:rPr>
      <w:sz w:val="16"/>
    </w:rPr>
  </w:style>
  <w:style w:type="paragraph" w:customStyle="1" w:styleId="LISTalph">
    <w:name w:val="LISTalph"/>
    <w:basedOn w:val="Normal"/>
    <w:rsid w:val="008F550E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Normal"/>
    <w:rsid w:val="008F550E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Normal"/>
    <w:rsid w:val="008F550E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Normal"/>
    <w:rsid w:val="008F550E"/>
    <w:pPr>
      <w:numPr>
        <w:numId w:val="11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Normal"/>
    <w:rsid w:val="008F550E"/>
    <w:pPr>
      <w:spacing w:before="60" w:after="60"/>
      <w:ind w:firstLine="0"/>
      <w:jc w:val="left"/>
    </w:pPr>
    <w:rPr>
      <w:sz w:val="16"/>
    </w:rPr>
  </w:style>
  <w:style w:type="paragraph" w:styleId="Tittel">
    <w:name w:val="Title"/>
    <w:basedOn w:val="Normal"/>
    <w:next w:val="Normal"/>
    <w:qFormat/>
    <w:rsid w:val="008F550E"/>
    <w:pPr>
      <w:spacing w:before="480" w:after="320"/>
      <w:ind w:firstLine="0"/>
      <w:jc w:val="center"/>
    </w:pPr>
    <w:rPr>
      <w:noProof/>
      <w:kern w:val="28"/>
      <w:sz w:val="40"/>
    </w:rPr>
  </w:style>
  <w:style w:type="paragraph" w:customStyle="1" w:styleId="Author">
    <w:name w:val="Author"/>
    <w:basedOn w:val="Normal"/>
    <w:rsid w:val="008F550E"/>
    <w:pPr>
      <w:ind w:firstLine="0"/>
      <w:jc w:val="center"/>
    </w:pPr>
  </w:style>
  <w:style w:type="paragraph" w:styleId="Bildetekst">
    <w:name w:val="caption"/>
    <w:basedOn w:val="Normal"/>
    <w:next w:val="Normal"/>
    <w:qFormat/>
    <w:rsid w:val="008F550E"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Normal"/>
    <w:rsid w:val="008F550E"/>
    <w:pPr>
      <w:ind w:left="454" w:hanging="454"/>
    </w:pPr>
  </w:style>
  <w:style w:type="paragraph" w:customStyle="1" w:styleId="Notes">
    <w:name w:val="Notes"/>
    <w:basedOn w:val="Normal"/>
    <w:rsid w:val="008F550E"/>
    <w:rPr>
      <w:sz w:val="16"/>
    </w:rPr>
  </w:style>
  <w:style w:type="paragraph" w:styleId="Brdtekst">
    <w:name w:val="Body Text"/>
    <w:basedOn w:val="Normal"/>
    <w:semiHidden/>
    <w:rsid w:val="008F550E"/>
    <w:pPr>
      <w:spacing w:after="120"/>
    </w:pPr>
  </w:style>
  <w:style w:type="paragraph" w:customStyle="1" w:styleId="CaptionLong">
    <w:name w:val="CaptionLong"/>
    <w:basedOn w:val="Normal"/>
    <w:rsid w:val="008F550E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Overskrift1"/>
    <w:next w:val="NoindentNormal"/>
    <w:rsid w:val="008F550E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Overskrift2"/>
    <w:next w:val="NoindentNormal"/>
    <w:rsid w:val="008F550E"/>
    <w:pPr>
      <w:numPr>
        <w:ilvl w:val="0"/>
        <w:numId w:val="0"/>
      </w:numPr>
    </w:pPr>
  </w:style>
  <w:style w:type="paragraph" w:customStyle="1" w:styleId="HeadingUnn3">
    <w:name w:val="HeadingUnn3"/>
    <w:basedOn w:val="Overskrift3"/>
    <w:next w:val="NoindentNormal"/>
    <w:rsid w:val="008F550E"/>
    <w:pPr>
      <w:numPr>
        <w:ilvl w:val="0"/>
        <w:numId w:val="0"/>
      </w:numPr>
    </w:pPr>
  </w:style>
  <w:style w:type="paragraph" w:customStyle="1" w:styleId="HeadingUnn4">
    <w:name w:val="HeadingUnn4"/>
    <w:basedOn w:val="Overskrift4"/>
    <w:next w:val="NoindentNormal"/>
    <w:rsid w:val="008F550E"/>
    <w:pPr>
      <w:numPr>
        <w:ilvl w:val="0"/>
        <w:numId w:val="0"/>
      </w:numPr>
    </w:pPr>
  </w:style>
  <w:style w:type="paragraph" w:customStyle="1" w:styleId="HeadingUnn5">
    <w:name w:val="HeadingUnn5"/>
    <w:basedOn w:val="Overskrift5"/>
    <w:next w:val="Normal"/>
    <w:rsid w:val="008F550E"/>
    <w:pPr>
      <w:numPr>
        <w:ilvl w:val="0"/>
        <w:numId w:val="0"/>
      </w:numPr>
      <w:spacing w:before="120"/>
    </w:pPr>
  </w:style>
  <w:style w:type="paragraph" w:styleId="Nummerertliste">
    <w:name w:val="List Number"/>
    <w:basedOn w:val="Normal"/>
    <w:semiHidden/>
    <w:rsid w:val="008F550E"/>
    <w:pPr>
      <w:numPr>
        <w:numId w:val="3"/>
      </w:numPr>
    </w:pPr>
  </w:style>
  <w:style w:type="paragraph" w:customStyle="1" w:styleId="CaptionShort">
    <w:name w:val="CaptionShort"/>
    <w:basedOn w:val="Normal"/>
    <w:rsid w:val="008F550E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"/>
    <w:rsid w:val="008F550E"/>
    <w:pPr>
      <w:numPr>
        <w:numId w:val="5"/>
      </w:numPr>
    </w:pPr>
  </w:style>
  <w:style w:type="paragraph" w:customStyle="1" w:styleId="Keywords">
    <w:name w:val="Keywords"/>
    <w:basedOn w:val="Abstract"/>
    <w:next w:val="Overskrift1"/>
    <w:rsid w:val="008F550E"/>
    <w:pPr>
      <w:spacing w:before="240" w:after="240"/>
    </w:pPr>
  </w:style>
  <w:style w:type="paragraph" w:styleId="Fotnotetekst">
    <w:name w:val="footnote text"/>
    <w:basedOn w:val="Normal"/>
    <w:semiHidden/>
    <w:rsid w:val="008F550E"/>
    <w:rPr>
      <w:szCs w:val="20"/>
    </w:rPr>
  </w:style>
  <w:style w:type="character" w:styleId="Fotnotereferanse">
    <w:name w:val="footnote reference"/>
    <w:basedOn w:val="Standardskriftforavsnitt"/>
    <w:semiHidden/>
    <w:rsid w:val="008F550E"/>
    <w:rPr>
      <w:vertAlign w:val="superscript"/>
    </w:rPr>
  </w:style>
  <w:style w:type="character" w:customStyle="1" w:styleId="FootnoteChar">
    <w:name w:val="Footnote Char"/>
    <w:basedOn w:val="Standardskriftforavsnitt"/>
    <w:rsid w:val="008F550E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basedOn w:val="Standardskriftforavsnitt"/>
    <w:rsid w:val="008F550E"/>
    <w:rPr>
      <w:i/>
      <w:vanish/>
      <w:color w:val="FF0000"/>
    </w:rPr>
  </w:style>
  <w:style w:type="character" w:styleId="Merknadsreferanse">
    <w:name w:val="annotation reference"/>
    <w:uiPriority w:val="99"/>
    <w:semiHidden/>
    <w:unhideWhenUsed/>
    <w:rsid w:val="00860D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0D7D"/>
    <w:pPr>
      <w:ind w:firstLine="0"/>
      <w:jc w:val="left"/>
    </w:pPr>
    <w:rPr>
      <w:rFonts w:ascii="Cambria" w:hAnsi="Cambria"/>
      <w:szCs w:val="20"/>
      <w:lang w:val="nb-NO" w:eastAsia="nb-NO"/>
    </w:rPr>
  </w:style>
  <w:style w:type="character" w:customStyle="1" w:styleId="MerknadstekstTegn">
    <w:name w:val="Merknadstekst Tegn"/>
    <w:link w:val="Merknadstekst"/>
    <w:uiPriority w:val="99"/>
    <w:semiHidden/>
    <w:rsid w:val="00860D7D"/>
    <w:rPr>
      <w:rFonts w:ascii="Cambria" w:hAnsi="Cambria"/>
      <w:lang w:val="nb-NO" w:eastAsia="nb-NO"/>
    </w:rPr>
  </w:style>
  <w:style w:type="character" w:customStyle="1" w:styleId="Hyperlink1">
    <w:name w:val="Hyperlink1"/>
    <w:uiPriority w:val="99"/>
    <w:unhideWhenUsed/>
    <w:rsid w:val="00860D7D"/>
    <w:rPr>
      <w:color w:val="0000FF"/>
      <w:u w:val="single"/>
    </w:rPr>
  </w:style>
  <w:style w:type="character" w:styleId="Hyperkobling">
    <w:name w:val="Hyperlink"/>
    <w:uiPriority w:val="99"/>
    <w:unhideWhenUsed/>
    <w:rsid w:val="00860D7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55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550E"/>
    <w:rPr>
      <w:rFonts w:ascii="Tahoma" w:hAnsi="Tahoma" w:cs="Tahoma"/>
      <w:sz w:val="16"/>
      <w:szCs w:val="16"/>
      <w:lang w:val="en-US"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1A21"/>
    <w:pPr>
      <w:ind w:firstLine="357"/>
      <w:jc w:val="both"/>
    </w:pPr>
    <w:rPr>
      <w:rFonts w:ascii="Times New Roman" w:hAnsi="Times New Roman"/>
      <w:b/>
      <w:bCs/>
      <w:lang w:val="en-US" w:eastAsia="ja-JP"/>
    </w:rPr>
  </w:style>
  <w:style w:type="character" w:customStyle="1" w:styleId="KommentaremneTegn">
    <w:name w:val="Kommentaremne Tegn"/>
    <w:link w:val="Kommentaremne"/>
    <w:uiPriority w:val="99"/>
    <w:semiHidden/>
    <w:rsid w:val="00041A21"/>
    <w:rPr>
      <w:rFonts w:ascii="Cambria" w:hAnsi="Cambria"/>
      <w:b/>
      <w:bCs/>
      <w:lang w:val="en-US" w:eastAsia="ja-JP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7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" w:hAnsi="Courier" w:cs="Courier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E71B68"/>
    <w:rPr>
      <w:rFonts w:ascii="Courier" w:hAnsi="Courier" w:cs="Courier"/>
    </w:rPr>
  </w:style>
  <w:style w:type="paragraph" w:styleId="Listeavsnitt">
    <w:name w:val="List Paragraph"/>
    <w:basedOn w:val="Normal"/>
    <w:uiPriority w:val="34"/>
    <w:qFormat/>
    <w:rsid w:val="008B529C"/>
    <w:pPr>
      <w:ind w:left="720"/>
      <w:contextualSpacing/>
    </w:pPr>
  </w:style>
  <w:style w:type="character" w:customStyle="1" w:styleId="st">
    <w:name w:val="st"/>
    <w:basedOn w:val="Standardskriftforavsnitt"/>
    <w:rsid w:val="007D06D6"/>
  </w:style>
  <w:style w:type="character" w:styleId="Utheving">
    <w:name w:val="Emphasis"/>
    <w:basedOn w:val="Standardskriftforavsnitt"/>
    <w:uiPriority w:val="20"/>
    <w:qFormat/>
    <w:rsid w:val="007D06D6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DF6E79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F6E79"/>
    <w:rPr>
      <w:szCs w:val="24"/>
      <w:lang w:val="en-US" w:eastAsia="ja-JP"/>
    </w:rPr>
  </w:style>
  <w:style w:type="character" w:styleId="Sidetall">
    <w:name w:val="page number"/>
    <w:basedOn w:val="Standardskriftforavsnitt"/>
    <w:uiPriority w:val="99"/>
    <w:semiHidden/>
    <w:unhideWhenUsed/>
    <w:rsid w:val="00DF6E79"/>
  </w:style>
  <w:style w:type="paragraph" w:styleId="Revisjon">
    <w:name w:val="Revision"/>
    <w:hidden/>
    <w:uiPriority w:val="71"/>
    <w:rsid w:val="0052724A"/>
    <w:rPr>
      <w:szCs w:val="24"/>
      <w:lang w:val="en-US" w:eastAsia="ja-JP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F24FA"/>
    <w:rPr>
      <w:rFonts w:ascii="Lucida Grande" w:hAnsi="Lucida Grande" w:cs="Lucida Grande"/>
      <w:sz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F24FA"/>
    <w:rPr>
      <w:rFonts w:ascii="Lucida Grande" w:hAnsi="Lucida Grande" w:cs="Lucida Grande"/>
      <w:sz w:val="24"/>
      <w:szCs w:val="24"/>
      <w:lang w:val="en-US" w:eastAsia="ja-JP"/>
    </w:rPr>
  </w:style>
  <w:style w:type="table" w:styleId="Tabellrutenett">
    <w:name w:val="Table Grid"/>
    <w:basedOn w:val="Vanligtabell"/>
    <w:uiPriority w:val="59"/>
    <w:rsid w:val="00D05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skriftforavsnitt"/>
    <w:rsid w:val="00D05020"/>
  </w:style>
  <w:style w:type="paragraph" w:customStyle="1" w:styleId="Zitat1">
    <w:name w:val="Zitat1"/>
    <w:basedOn w:val="Normal"/>
    <w:rsid w:val="008F550E"/>
    <w:pPr>
      <w:ind w:left="20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ackwern\Dropbox\HEC2016\Formatted_Files\IOS-Press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134A-CCD4-AA4E-B0A1-B1FC855F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C:\Users\hackwern\Dropbox\HEC2016\Formatted_Files\IOS-Press.dotm</Template>
  <TotalTime>1</TotalTime>
  <Pages>6</Pages>
  <Words>2598</Words>
  <Characters>13772</Characters>
  <Application>Microsoft Macintosh Word</Application>
  <DocSecurity>0</DocSecurity>
  <Lines>114</Lines>
  <Paragraphs>32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VTEX</Company>
  <LinksUpToDate>false</LinksUpToDate>
  <CharactersWithSpaces>16338</CharactersWithSpaces>
  <SharedDoc>false</SharedDoc>
  <HLinks>
    <vt:vector size="18" baseType="variant">
      <vt:variant>
        <vt:i4>7995464</vt:i4>
      </vt:variant>
      <vt:variant>
        <vt:i4>6</vt:i4>
      </vt:variant>
      <vt:variant>
        <vt:i4>0</vt:i4>
      </vt:variant>
      <vt:variant>
        <vt:i4>5</vt:i4>
      </vt:variant>
      <vt:variant>
        <vt:lpwstr>mailto:Rahul.basole@ti.gatech.edu</vt:lpwstr>
      </vt:variant>
      <vt:variant>
        <vt:lpwstr/>
      </vt:variant>
      <vt:variant>
        <vt:i4>2621561</vt:i4>
      </vt:variant>
      <vt:variant>
        <vt:i4>3</vt:i4>
      </vt:variant>
      <vt:variant>
        <vt:i4>0</vt:i4>
      </vt:variant>
      <vt:variant>
        <vt:i4>5</vt:i4>
      </vt:variant>
      <vt:variant>
        <vt:lpwstr>https://www.nav.no/en/Home/Benefits+and+services/Information+about+NAV+s+services+and+benefits</vt:lpwstr>
      </vt:variant>
      <vt:variant>
        <vt:lpwstr/>
      </vt:variant>
      <vt:variant>
        <vt:i4>2883690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http://en.wikipedia.org/wiki/Norwegian_Labour_and_Welfare_Administration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Linda Iren Mihaila Hansen</dc:creator>
  <cp:lastModifiedBy>Microsoft Office-bruker</cp:lastModifiedBy>
  <cp:revision>2</cp:revision>
  <cp:lastPrinted>2016-02-23T18:35:00Z</cp:lastPrinted>
  <dcterms:created xsi:type="dcterms:W3CDTF">2017-04-25T07:24:00Z</dcterms:created>
  <dcterms:modified xsi:type="dcterms:W3CDTF">2017-04-25T07:24:00Z</dcterms:modified>
</cp:coreProperties>
</file>